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0CB8" w:rsidRPr="00C25988" w:rsidRDefault="00170CB8" w:rsidP="00170CB8">
      <w:pPr>
        <w:adjustRightInd w:val="0"/>
        <w:rPr>
          <w:rFonts w:asciiTheme="minorHAnsi" w:hAnsiTheme="minorHAnsi" w:cs="Calibri"/>
          <w:color w:val="000000"/>
          <w:sz w:val="24"/>
          <w:szCs w:val="24"/>
        </w:rPr>
      </w:pPr>
      <w:r w:rsidRPr="00C25988">
        <w:rPr>
          <w:rFonts w:asciiTheme="minorHAnsi" w:hAnsiTheme="minorHAnsi" w:cs="Calibri"/>
          <w:color w:val="000000"/>
          <w:sz w:val="24"/>
          <w:szCs w:val="24"/>
        </w:rPr>
        <w:t>Prot. e data informatici</w:t>
      </w:r>
    </w:p>
    <w:p w:rsidR="00170CB8" w:rsidRDefault="00170CB8" w:rsidP="00FB0912">
      <w:pPr>
        <w:pStyle w:val="Default"/>
        <w:rPr>
          <w:rFonts w:asciiTheme="minorHAnsi" w:hAnsiTheme="minorHAnsi"/>
        </w:rPr>
      </w:pPr>
      <w:r w:rsidRPr="00C25988">
        <w:rPr>
          <w:rFonts w:asciiTheme="minorHAnsi" w:hAnsiTheme="minorHAnsi"/>
        </w:rPr>
        <w:t xml:space="preserve">CUP </w:t>
      </w:r>
      <w:r w:rsidR="00FB0912" w:rsidRPr="00FB0912">
        <w:t xml:space="preserve"> </w:t>
      </w:r>
      <w:r w:rsidR="00FB0912" w:rsidRPr="00FB0912">
        <w:rPr>
          <w:b/>
          <w:bCs/>
          <w:sz w:val="23"/>
          <w:szCs w:val="23"/>
        </w:rPr>
        <w:t>D74D21001200006</w:t>
      </w:r>
    </w:p>
    <w:p w:rsidR="00CA7A2F" w:rsidRDefault="00CA7A2F" w:rsidP="002E7D57">
      <w:pPr>
        <w:spacing w:before="120" w:after="120" w:line="276" w:lineRule="auto"/>
        <w:jc w:val="both"/>
        <w:rPr>
          <w:rFonts w:cs="Calibri"/>
          <w:bCs/>
        </w:rPr>
      </w:pPr>
    </w:p>
    <w:p w:rsidR="002E7D57" w:rsidRDefault="002E7D57" w:rsidP="002E7D57">
      <w:pPr>
        <w:spacing w:before="120" w:after="120" w:line="276" w:lineRule="auto"/>
        <w:jc w:val="both"/>
        <w:rPr>
          <w:rFonts w:cs="Calibri"/>
          <w:bCs/>
          <w:i/>
        </w:rPr>
      </w:pPr>
      <w:r w:rsidRPr="002E7D57">
        <w:rPr>
          <w:rFonts w:cs="Calibri"/>
          <w:bCs/>
        </w:rPr>
        <w:t xml:space="preserve">Piano Nazionale di Ripresa e Resilienza, Missione 4 – Istruzione e ricerca, Componente 1 – Potenziamento dell’offerta dei servizi di istruzione: dagli asili nido alle università – Investimento 1.4 </w:t>
      </w:r>
      <w:r w:rsidRPr="002E7D57">
        <w:rPr>
          <w:rFonts w:cs="Calibri"/>
          <w:bCs/>
          <w:i/>
        </w:rPr>
        <w:t xml:space="preserve">Intervento straordinario finalizzato alla riduzione dei divari territoriali nelle scuole secondarie di primo e di secondo grado e alla lotta alla dispersione scolastica, finanziato dall’Unione europea – Next Generation EU. </w:t>
      </w:r>
      <w:bookmarkStart w:id="0" w:name="_Hlk134287912"/>
      <w:r w:rsidRPr="002E7D57">
        <w:rPr>
          <w:rFonts w:cs="Calibri"/>
          <w:bCs/>
          <w:i/>
        </w:rPr>
        <w:t xml:space="preserve">Azioni di prevenzione e contrasto della dispersione scolastica (D.M. </w:t>
      </w:r>
      <w:r w:rsidR="00CA7A2F">
        <w:rPr>
          <w:rFonts w:cs="Calibri"/>
          <w:bCs/>
          <w:i/>
        </w:rPr>
        <w:t>19</w:t>
      </w:r>
      <w:r w:rsidRPr="002E7D57">
        <w:rPr>
          <w:rFonts w:cs="Calibri"/>
          <w:bCs/>
          <w:i/>
        </w:rPr>
        <w:t>/202</w:t>
      </w:r>
      <w:r w:rsidR="00CA7A2F">
        <w:rPr>
          <w:rFonts w:cs="Calibri"/>
          <w:bCs/>
          <w:i/>
        </w:rPr>
        <w:t>4</w:t>
      </w:r>
      <w:r w:rsidRPr="002E7D57">
        <w:rPr>
          <w:rFonts w:cs="Calibri"/>
          <w:bCs/>
          <w:i/>
        </w:rPr>
        <w:t>).</w:t>
      </w:r>
    </w:p>
    <w:bookmarkEnd w:id="0"/>
    <w:p w:rsidR="00CC4062" w:rsidRDefault="00CC4062" w:rsidP="005B6FE7">
      <w:pPr>
        <w:pStyle w:val="Default"/>
        <w:jc w:val="both"/>
        <w:rPr>
          <w:b/>
          <w:bCs/>
        </w:rPr>
      </w:pPr>
    </w:p>
    <w:p w:rsidR="003D63BB" w:rsidRPr="003D63BB" w:rsidRDefault="00267035" w:rsidP="005B6FE7">
      <w:pPr>
        <w:pStyle w:val="Default"/>
        <w:jc w:val="both"/>
      </w:pPr>
      <w:r w:rsidRPr="002E7D57">
        <w:rPr>
          <w:b/>
          <w:bCs/>
        </w:rPr>
        <w:t>OGGETTO:</w:t>
      </w:r>
      <w:r>
        <w:rPr>
          <w:b/>
          <w:bCs/>
        </w:rPr>
        <w:t xml:space="preserve"> </w:t>
      </w:r>
      <w:r w:rsidR="00246EC6" w:rsidRPr="00C25988">
        <w:rPr>
          <w:rFonts w:asciiTheme="minorHAnsi" w:hAnsiTheme="minorHAnsi"/>
          <w:b/>
          <w:bCs/>
        </w:rPr>
        <w:t xml:space="preserve">AVVISO </w:t>
      </w:r>
      <w:r w:rsidR="00090981">
        <w:rPr>
          <w:rFonts w:asciiTheme="minorHAnsi" w:hAnsiTheme="minorHAnsi"/>
          <w:b/>
          <w:bCs/>
        </w:rPr>
        <w:t xml:space="preserve">per la selezione di n. </w:t>
      </w:r>
      <w:r w:rsidR="00A513C6">
        <w:rPr>
          <w:rFonts w:asciiTheme="minorHAnsi" w:hAnsiTheme="minorHAnsi"/>
          <w:b/>
          <w:bCs/>
        </w:rPr>
        <w:t>3</w:t>
      </w:r>
      <w:r w:rsidR="00090981">
        <w:rPr>
          <w:rFonts w:asciiTheme="minorHAnsi" w:hAnsiTheme="minorHAnsi"/>
          <w:b/>
          <w:bCs/>
        </w:rPr>
        <w:t xml:space="preserve"> docenti componenti del </w:t>
      </w:r>
      <w:r w:rsidR="00246EC6" w:rsidRPr="00C25988">
        <w:rPr>
          <w:rFonts w:asciiTheme="minorHAnsi" w:hAnsiTheme="minorHAnsi"/>
          <w:b/>
          <w:bCs/>
        </w:rPr>
        <w:t xml:space="preserve">TEAM </w:t>
      </w:r>
      <w:r>
        <w:rPr>
          <w:rFonts w:asciiTheme="minorHAnsi" w:hAnsiTheme="minorHAnsi"/>
          <w:b/>
          <w:bCs/>
        </w:rPr>
        <w:t xml:space="preserve">PER LA DISPERSIONE SCOLASTICA </w:t>
      </w:r>
      <w:r w:rsidR="00246EC6" w:rsidRPr="00C25988">
        <w:rPr>
          <w:rFonts w:asciiTheme="minorHAnsi" w:hAnsiTheme="minorHAnsi"/>
          <w:b/>
          <w:bCs/>
        </w:rPr>
        <w:t>(Gruppo di Lavoro)</w:t>
      </w:r>
      <w:r w:rsidR="00170CB8" w:rsidRPr="00C25988">
        <w:rPr>
          <w:rFonts w:asciiTheme="minorHAnsi" w:hAnsiTheme="minorHAnsi"/>
          <w:b/>
          <w:bCs/>
        </w:rPr>
        <w:t xml:space="preserve"> </w:t>
      </w:r>
      <w:r w:rsidR="00246EC6" w:rsidRPr="00C25988">
        <w:rPr>
          <w:rFonts w:asciiTheme="minorHAnsi" w:hAnsiTheme="minorHAnsi"/>
          <w:b/>
          <w:bCs/>
        </w:rPr>
        <w:t xml:space="preserve">per </w:t>
      </w:r>
      <w:r w:rsidR="000E632B" w:rsidRPr="00C25988">
        <w:rPr>
          <w:rFonts w:asciiTheme="minorHAnsi" w:hAnsiTheme="minorHAnsi"/>
          <w:b/>
          <w:bCs/>
        </w:rPr>
        <w:t xml:space="preserve">il progetto PNRR </w:t>
      </w:r>
      <w:r w:rsidR="003D63BB" w:rsidRPr="003D63BB">
        <w:rPr>
          <w:b/>
          <w:bCs/>
        </w:rPr>
        <w:t>MISSIONE 4 COMPONENTE 1</w:t>
      </w:r>
      <w:r w:rsidR="003D63BB" w:rsidRPr="003D63BB">
        <w:t xml:space="preserve"> – Linea di investimento </w:t>
      </w:r>
      <w:r w:rsidR="003D63BB" w:rsidRPr="003D63BB">
        <w:rPr>
          <w:b/>
          <w:bCs/>
        </w:rPr>
        <w:t>1.4</w:t>
      </w:r>
      <w:r w:rsidR="003D63BB" w:rsidRPr="003D63BB">
        <w:t xml:space="preserve"> – Codice progetto </w:t>
      </w:r>
      <w:r w:rsidR="003D63BB">
        <w:t xml:space="preserve"> </w:t>
      </w:r>
      <w:r w:rsidR="00CA7A2F" w:rsidRPr="00CA7A2F">
        <w:rPr>
          <w:b/>
          <w:bCs/>
        </w:rPr>
        <w:t>M4C1I1.4-2024-1322-P-54260</w:t>
      </w:r>
      <w:r w:rsidR="003D63BB" w:rsidRPr="003D63BB">
        <w:t xml:space="preserve">– Titolo </w:t>
      </w:r>
      <w:r w:rsidR="003D63BB" w:rsidRPr="003D63BB">
        <w:rPr>
          <w:b/>
          <w:bCs/>
        </w:rPr>
        <w:t>Una scuola che orienta e previene</w:t>
      </w:r>
      <w:r w:rsidR="00CA7A2F">
        <w:rPr>
          <w:b/>
          <w:bCs/>
        </w:rPr>
        <w:t xml:space="preserve"> seconda edizione</w:t>
      </w:r>
    </w:p>
    <w:p w:rsidR="00C83DB7" w:rsidRDefault="00C83DB7" w:rsidP="00C83DB7">
      <w:pPr>
        <w:pStyle w:val="Titolo1"/>
        <w:spacing w:line="308" w:lineRule="exact"/>
        <w:rPr>
          <w:rFonts w:asciiTheme="minorHAnsi" w:hAnsiTheme="minorHAnsi" w:cs="Calibri"/>
          <w:sz w:val="22"/>
          <w:szCs w:val="22"/>
        </w:rPr>
      </w:pPr>
      <w:r>
        <w:rPr>
          <w:rFonts w:asciiTheme="minorHAnsi" w:hAnsiTheme="minorHAnsi" w:cs="Calibri"/>
          <w:sz w:val="22"/>
          <w:szCs w:val="22"/>
        </w:rPr>
        <w:t>IL RESPONSABILE UNICO DEL PROCEDIMENTO</w:t>
      </w:r>
    </w:p>
    <w:p w:rsidR="00170CB8" w:rsidRPr="00C25988" w:rsidRDefault="00170CB8" w:rsidP="00170CB8">
      <w:pPr>
        <w:pStyle w:val="Titolo1"/>
        <w:spacing w:line="308" w:lineRule="exact"/>
        <w:rPr>
          <w:rFonts w:asciiTheme="minorHAnsi" w:hAnsiTheme="minorHAnsi" w:cs="Calibri"/>
        </w:rPr>
      </w:pPr>
    </w:p>
    <w:p w:rsidR="00170CB8" w:rsidRPr="00C25988" w:rsidRDefault="00170CB8" w:rsidP="00170CB8">
      <w:pPr>
        <w:spacing w:before="10" w:line="216" w:lineRule="auto"/>
        <w:ind w:left="993" w:right="72" w:hanging="993"/>
        <w:jc w:val="both"/>
        <w:rPr>
          <w:rFonts w:asciiTheme="minorHAnsi" w:hAnsiTheme="minorHAnsi" w:cs="Calibri"/>
          <w:i/>
          <w:iCs/>
          <w:sz w:val="24"/>
          <w:szCs w:val="24"/>
        </w:rPr>
      </w:pPr>
      <w:r w:rsidRPr="00C25988">
        <w:rPr>
          <w:rFonts w:asciiTheme="minorHAnsi" w:hAnsiTheme="minorHAnsi" w:cs="Calibri"/>
          <w:b/>
          <w:sz w:val="24"/>
          <w:szCs w:val="24"/>
        </w:rPr>
        <w:t>VISTO</w:t>
      </w:r>
      <w:r w:rsidRPr="00C25988">
        <w:rPr>
          <w:rFonts w:asciiTheme="minorHAnsi" w:hAnsiTheme="minorHAnsi" w:cs="Calibri"/>
          <w:b/>
          <w:spacing w:val="1"/>
          <w:sz w:val="24"/>
          <w:szCs w:val="24"/>
        </w:rPr>
        <w:t xml:space="preserve"> </w:t>
      </w:r>
      <w:r w:rsidRPr="00C25988">
        <w:rPr>
          <w:rFonts w:asciiTheme="minorHAnsi" w:hAnsiTheme="minorHAnsi" w:cs="Calibri"/>
          <w:b/>
          <w:spacing w:val="1"/>
          <w:sz w:val="24"/>
          <w:szCs w:val="24"/>
        </w:rPr>
        <w:tab/>
      </w:r>
      <w:r w:rsidRPr="00C25988">
        <w:rPr>
          <w:rFonts w:asciiTheme="minorHAnsi" w:hAnsiTheme="minorHAnsi" w:cs="Calibri"/>
          <w:sz w:val="24"/>
          <w:szCs w:val="24"/>
        </w:rPr>
        <w:t>Il Decreto Legge n.59 del 06 Maggio 2021, convertito, con modificazioni, dalla legge n.101 del 1° Luglio 2021 recante “</w:t>
      </w:r>
      <w:r w:rsidRPr="00C25988">
        <w:rPr>
          <w:rFonts w:asciiTheme="minorHAnsi" w:hAnsiTheme="minorHAnsi" w:cs="Calibri"/>
          <w:i/>
          <w:iCs/>
          <w:sz w:val="24"/>
          <w:szCs w:val="24"/>
        </w:rPr>
        <w:t>Misure urgenti relative al Fondo complementare al Piano di ripresa e resilienza e altre misure urgenti per gli investimenti</w:t>
      </w:r>
      <w:r w:rsidRPr="00C25988">
        <w:rPr>
          <w:rFonts w:asciiTheme="minorHAnsi" w:hAnsiTheme="minorHAnsi" w:cs="Calibri"/>
          <w:sz w:val="24"/>
          <w:szCs w:val="24"/>
        </w:rPr>
        <w:t>”</w:t>
      </w:r>
      <w:r w:rsidRPr="00C25988">
        <w:rPr>
          <w:rFonts w:asciiTheme="minorHAnsi" w:hAnsiTheme="minorHAnsi" w:cs="Calibri"/>
          <w:i/>
          <w:iCs/>
          <w:sz w:val="24"/>
          <w:szCs w:val="24"/>
        </w:rPr>
        <w:t xml:space="preserve"> </w:t>
      </w:r>
    </w:p>
    <w:p w:rsidR="00170CB8" w:rsidRPr="00C25988" w:rsidRDefault="00170CB8" w:rsidP="00170CB8">
      <w:pPr>
        <w:spacing w:before="10" w:line="216" w:lineRule="auto"/>
        <w:ind w:left="993" w:right="72" w:hanging="993"/>
        <w:jc w:val="both"/>
        <w:rPr>
          <w:rFonts w:asciiTheme="minorHAnsi" w:hAnsiTheme="minorHAnsi" w:cs="Calibri"/>
          <w:bCs/>
          <w:sz w:val="24"/>
          <w:szCs w:val="24"/>
        </w:rPr>
      </w:pPr>
      <w:r w:rsidRPr="00C25988">
        <w:rPr>
          <w:rFonts w:asciiTheme="minorHAnsi" w:hAnsiTheme="minorHAnsi" w:cs="Calibri"/>
          <w:b/>
          <w:sz w:val="24"/>
          <w:szCs w:val="24"/>
        </w:rPr>
        <w:t>VISTO</w:t>
      </w:r>
      <w:r w:rsidRPr="00C25988">
        <w:rPr>
          <w:rFonts w:asciiTheme="minorHAnsi" w:hAnsiTheme="minorHAnsi" w:cs="Calibri"/>
          <w:bCs/>
          <w:sz w:val="24"/>
          <w:szCs w:val="24"/>
        </w:rPr>
        <w:tab/>
        <w:t>il Decreto Legge 6 Novembre 2021, n.152, convertito con modificazioni, dalla legge 29 Dicembre 2021, n.233 recante “</w:t>
      </w:r>
      <w:r w:rsidRPr="00C25988">
        <w:rPr>
          <w:rFonts w:asciiTheme="minorHAnsi" w:hAnsiTheme="minorHAnsi" w:cs="Calibri"/>
          <w:bCs/>
          <w:i/>
          <w:iCs/>
          <w:sz w:val="24"/>
          <w:szCs w:val="24"/>
        </w:rPr>
        <w:t>Disposizioni urgenti per l’attuazione del Piano Nazionale di ripresa e resilienza (PNRR) e per la prevenzione delle infiltrazioni mafiose”</w:t>
      </w:r>
      <w:r w:rsidRPr="00C25988">
        <w:rPr>
          <w:rFonts w:asciiTheme="minorHAnsi" w:hAnsiTheme="minorHAnsi" w:cs="Calibri"/>
          <w:bCs/>
          <w:sz w:val="24"/>
          <w:szCs w:val="24"/>
        </w:rPr>
        <w:t xml:space="preserve"> e, in particolare, l’articolo 24, relativo alla progettazione di scuole innovative;</w:t>
      </w:r>
    </w:p>
    <w:p w:rsidR="00170CB8" w:rsidRPr="00C25988" w:rsidRDefault="00170CB8" w:rsidP="00170CB8">
      <w:pPr>
        <w:spacing w:before="10" w:line="216" w:lineRule="auto"/>
        <w:ind w:left="993" w:right="72" w:hanging="993"/>
        <w:jc w:val="both"/>
        <w:rPr>
          <w:rFonts w:asciiTheme="minorHAnsi" w:hAnsiTheme="minorHAnsi" w:cs="Calibri"/>
          <w:bCs/>
          <w:sz w:val="24"/>
          <w:szCs w:val="24"/>
        </w:rPr>
      </w:pPr>
      <w:r w:rsidRPr="00C25988">
        <w:rPr>
          <w:rFonts w:asciiTheme="minorHAnsi" w:hAnsiTheme="minorHAnsi" w:cs="Calibri"/>
          <w:b/>
          <w:sz w:val="24"/>
          <w:szCs w:val="24"/>
        </w:rPr>
        <w:t>VISTO</w:t>
      </w:r>
      <w:r w:rsidRPr="00C25988">
        <w:rPr>
          <w:rFonts w:asciiTheme="minorHAnsi" w:hAnsiTheme="minorHAnsi" w:cs="Calibri"/>
          <w:b/>
          <w:sz w:val="24"/>
          <w:szCs w:val="24"/>
        </w:rPr>
        <w:tab/>
      </w:r>
      <w:r w:rsidRPr="00C25988">
        <w:rPr>
          <w:rFonts w:asciiTheme="minorHAnsi" w:hAnsiTheme="minorHAnsi" w:cs="Calibri"/>
          <w:bCs/>
          <w:sz w:val="24"/>
          <w:szCs w:val="24"/>
        </w:rPr>
        <w:t>il Piano Nazionale di ripresa e resilienza (PNRR) approvato con decisione del Consiglio ECOFIN del 13 Luglio 2021 e notificata all’Italia dal Segretariato generale del Consiglio con nota LT161/21 del 14 Luglio 2021;</w:t>
      </w:r>
    </w:p>
    <w:p w:rsidR="00170CB8" w:rsidRPr="00C25988" w:rsidRDefault="00170CB8" w:rsidP="00FB0912">
      <w:pPr>
        <w:pStyle w:val="Default"/>
        <w:ind w:left="964" w:hanging="964"/>
        <w:jc w:val="both"/>
        <w:rPr>
          <w:rFonts w:asciiTheme="minorHAnsi" w:hAnsiTheme="minorHAnsi"/>
          <w:bCs/>
        </w:rPr>
      </w:pPr>
      <w:r w:rsidRPr="00C25988">
        <w:rPr>
          <w:rFonts w:asciiTheme="minorHAnsi" w:hAnsiTheme="minorHAnsi"/>
          <w:b/>
        </w:rPr>
        <w:t>VISTA</w:t>
      </w:r>
      <w:r w:rsidRPr="00C25988">
        <w:rPr>
          <w:rFonts w:asciiTheme="minorHAnsi" w:hAnsiTheme="minorHAnsi"/>
          <w:b/>
        </w:rPr>
        <w:tab/>
      </w:r>
      <w:r w:rsidR="00FB0912" w:rsidRPr="00FB0912">
        <w:t xml:space="preserve"> nello specifico la Missione 4, Componente 1 – Istruzione e ricerca – Investimento 1.4 – “Intervento straordinario finalizzato alla riduzione dei divari territoriali nel I e II ciclo della scuola secondaria e alla lotta alla dispersione scolastica” finanziato dall’Unione europea –Next Generation EU</w:t>
      </w:r>
      <w:r w:rsidRPr="00FB0912">
        <w:rPr>
          <w:rFonts w:asciiTheme="minorHAnsi" w:hAnsiTheme="minorHAnsi"/>
          <w:bCs/>
        </w:rPr>
        <w:t>;</w:t>
      </w:r>
    </w:p>
    <w:p w:rsidR="00FB0912" w:rsidRDefault="00FB0912" w:rsidP="00170CB8">
      <w:pPr>
        <w:spacing w:before="10" w:line="216" w:lineRule="auto"/>
        <w:ind w:left="993" w:right="72" w:hanging="993"/>
        <w:jc w:val="both"/>
        <w:rPr>
          <w:rFonts w:asciiTheme="minorHAnsi" w:hAnsiTheme="minorHAnsi" w:cs="Calibri"/>
          <w:b/>
          <w:sz w:val="24"/>
          <w:szCs w:val="24"/>
        </w:rPr>
      </w:pPr>
    </w:p>
    <w:p w:rsidR="00170CB8" w:rsidRDefault="00170CB8" w:rsidP="00170CB8">
      <w:pPr>
        <w:spacing w:before="10" w:line="216" w:lineRule="auto"/>
        <w:ind w:left="993" w:right="72" w:hanging="993"/>
        <w:jc w:val="both"/>
        <w:rPr>
          <w:rFonts w:cs="Calibri"/>
          <w:bCs/>
          <w:w w:val="105"/>
          <w:sz w:val="24"/>
          <w:szCs w:val="24"/>
        </w:rPr>
      </w:pPr>
      <w:r w:rsidRPr="00C25988">
        <w:rPr>
          <w:rFonts w:asciiTheme="minorHAnsi" w:hAnsiTheme="minorHAnsi" w:cs="Calibri"/>
          <w:b/>
          <w:sz w:val="24"/>
          <w:szCs w:val="24"/>
        </w:rPr>
        <w:t>VISTO</w:t>
      </w:r>
      <w:r w:rsidRPr="00C25988">
        <w:rPr>
          <w:rFonts w:asciiTheme="minorHAnsi" w:hAnsiTheme="minorHAnsi" w:cs="Calibri"/>
          <w:b/>
          <w:sz w:val="24"/>
          <w:szCs w:val="24"/>
        </w:rPr>
        <w:tab/>
      </w:r>
      <w:r w:rsidR="00CA7A2F" w:rsidRPr="00CA7A2F">
        <w:rPr>
          <w:rFonts w:cs="Calibri"/>
          <w:sz w:val="24"/>
          <w:szCs w:val="24"/>
        </w:rPr>
        <w:t>il Decreto del Ministero dell’Istruzione n. 19 del 2 febbraio 2024 che prevede i criteri di riparto per gli interventi per la riduzione dei divari territoriali negli apprendimenti e il contrasto alla dispersione scolastica nell’ambito della linea di investimento 1.4,</w:t>
      </w:r>
      <w:r w:rsidR="003D63BB">
        <w:t xml:space="preserve"> </w:t>
      </w:r>
      <w:r w:rsidR="00CA7A2F" w:rsidRPr="00CA7A2F">
        <w:rPr>
          <w:rFonts w:cs="Calibri"/>
          <w:bCs/>
          <w:sz w:val="24"/>
          <w:szCs w:val="24"/>
        </w:rPr>
        <w:t>Missione 4, Componente 1, con il quale è stato assegnato a questo Istituto un finanziamento di € 153.927,32 per la realizzazione degli Interventi;</w:t>
      </w:r>
    </w:p>
    <w:p w:rsidR="00267035" w:rsidRDefault="00267035" w:rsidP="00267035">
      <w:pPr>
        <w:pStyle w:val="Corpotesto"/>
        <w:ind w:left="960" w:right="253" w:hanging="960"/>
        <w:jc w:val="both"/>
        <w:rPr>
          <w:rFonts w:ascii="Calibri" w:hAnsi="Calibri" w:cs="Calibri"/>
        </w:rPr>
      </w:pPr>
      <w:r w:rsidRPr="00267035">
        <w:rPr>
          <w:rFonts w:asciiTheme="minorHAnsi" w:hAnsiTheme="minorHAnsi" w:cs="Calibri"/>
          <w:b/>
          <w:w w:val="105"/>
        </w:rPr>
        <w:lastRenderedPageBreak/>
        <w:t>VISTA</w:t>
      </w:r>
      <w:r w:rsidRPr="00267035">
        <w:rPr>
          <w:rFonts w:asciiTheme="minorHAnsi" w:hAnsiTheme="minorHAnsi" w:cs="Calibri"/>
          <w:b/>
          <w:w w:val="105"/>
        </w:rPr>
        <w:tab/>
      </w:r>
      <w:r w:rsidR="00CA7A2F" w:rsidRPr="00CA7A2F">
        <w:rPr>
          <w:rFonts w:asciiTheme="minorHAnsi" w:hAnsiTheme="minorHAnsi" w:cs="Calibri"/>
          <w:w w:val="105"/>
        </w:rPr>
        <w:t>la nota del Ministero dell’Istruzione e del merito prot. n. 58542 del 17/04/2024, con la quale sono state diramate le Istruzioni Operative relative all’investimento 1.4: Intervento straordinario finalizzato alla riduzione dei divari territoriali nelle scuole secondarie di primo e di secondo grado e alla lotta alla dispersione scolastica;</w:t>
      </w:r>
    </w:p>
    <w:p w:rsidR="00267035" w:rsidRPr="00267035" w:rsidRDefault="00267035" w:rsidP="00267035">
      <w:pPr>
        <w:pStyle w:val="Corpotesto"/>
        <w:ind w:left="960" w:right="253" w:hanging="960"/>
        <w:jc w:val="both"/>
        <w:rPr>
          <w:rFonts w:ascii="Calibri" w:hAnsi="Calibri" w:cs="Calibri"/>
          <w:sz w:val="16"/>
          <w:szCs w:val="16"/>
        </w:rPr>
      </w:pPr>
    </w:p>
    <w:p w:rsidR="00170CB8" w:rsidRPr="00C25988" w:rsidRDefault="00170CB8" w:rsidP="00170CB8">
      <w:pPr>
        <w:spacing w:before="10" w:line="216" w:lineRule="auto"/>
        <w:ind w:left="993" w:right="72" w:hanging="993"/>
        <w:jc w:val="both"/>
        <w:rPr>
          <w:rFonts w:asciiTheme="minorHAnsi" w:hAnsiTheme="minorHAnsi" w:cs="Calibri"/>
          <w:sz w:val="24"/>
          <w:szCs w:val="24"/>
        </w:rPr>
      </w:pPr>
      <w:r w:rsidRPr="00C25988">
        <w:rPr>
          <w:rFonts w:asciiTheme="minorHAnsi" w:hAnsiTheme="minorHAnsi" w:cs="Calibri"/>
          <w:b/>
          <w:w w:val="105"/>
          <w:sz w:val="24"/>
          <w:szCs w:val="24"/>
        </w:rPr>
        <w:t>VISTE</w:t>
      </w:r>
      <w:r w:rsidRPr="00C25988">
        <w:rPr>
          <w:rFonts w:asciiTheme="minorHAnsi" w:hAnsiTheme="minorHAnsi" w:cs="Calibri"/>
          <w:b/>
          <w:spacing w:val="1"/>
          <w:w w:val="105"/>
          <w:sz w:val="24"/>
          <w:szCs w:val="24"/>
        </w:rPr>
        <w:t xml:space="preserve"> </w:t>
      </w:r>
      <w:r w:rsidRPr="00C25988">
        <w:rPr>
          <w:rFonts w:asciiTheme="minorHAnsi" w:hAnsiTheme="minorHAnsi" w:cs="Calibri"/>
          <w:b/>
          <w:spacing w:val="1"/>
          <w:w w:val="105"/>
          <w:sz w:val="24"/>
          <w:szCs w:val="24"/>
        </w:rPr>
        <w:tab/>
      </w:r>
      <w:r w:rsidRPr="00C25988">
        <w:rPr>
          <w:rFonts w:asciiTheme="minorHAnsi" w:hAnsiTheme="minorHAnsi" w:cs="Calibri"/>
          <w:w w:val="105"/>
          <w:sz w:val="24"/>
          <w:szCs w:val="24"/>
        </w:rPr>
        <w:t>le</w:t>
      </w:r>
      <w:r w:rsidRPr="00C25988">
        <w:rPr>
          <w:rFonts w:asciiTheme="minorHAnsi" w:hAnsiTheme="minorHAnsi" w:cs="Calibri"/>
          <w:spacing w:val="1"/>
          <w:w w:val="105"/>
          <w:sz w:val="24"/>
          <w:szCs w:val="24"/>
        </w:rPr>
        <w:t xml:space="preserve"> </w:t>
      </w:r>
      <w:r w:rsidRPr="00C25988">
        <w:rPr>
          <w:rFonts w:asciiTheme="minorHAnsi" w:hAnsiTheme="minorHAnsi" w:cs="Calibri"/>
          <w:w w:val="105"/>
          <w:sz w:val="24"/>
          <w:szCs w:val="24"/>
        </w:rPr>
        <w:t>delibere</w:t>
      </w:r>
      <w:r w:rsidRPr="00C25988">
        <w:rPr>
          <w:rFonts w:asciiTheme="minorHAnsi" w:hAnsiTheme="minorHAnsi" w:cs="Calibri"/>
          <w:spacing w:val="1"/>
          <w:w w:val="105"/>
          <w:sz w:val="24"/>
          <w:szCs w:val="24"/>
        </w:rPr>
        <w:t xml:space="preserve"> </w:t>
      </w:r>
      <w:r w:rsidRPr="00C25988">
        <w:rPr>
          <w:rFonts w:asciiTheme="minorHAnsi" w:hAnsiTheme="minorHAnsi" w:cs="Calibri"/>
          <w:w w:val="105"/>
          <w:sz w:val="24"/>
          <w:szCs w:val="24"/>
        </w:rPr>
        <w:t>degli</w:t>
      </w:r>
      <w:r w:rsidRPr="00C25988">
        <w:rPr>
          <w:rFonts w:asciiTheme="minorHAnsi" w:hAnsiTheme="minorHAnsi" w:cs="Calibri"/>
          <w:spacing w:val="1"/>
          <w:w w:val="105"/>
          <w:sz w:val="24"/>
          <w:szCs w:val="24"/>
        </w:rPr>
        <w:t xml:space="preserve"> </w:t>
      </w:r>
      <w:r w:rsidRPr="00C25988">
        <w:rPr>
          <w:rFonts w:asciiTheme="minorHAnsi" w:hAnsiTheme="minorHAnsi" w:cs="Calibri"/>
          <w:w w:val="105"/>
          <w:sz w:val="24"/>
          <w:szCs w:val="24"/>
        </w:rPr>
        <w:t>OO.CC. relative all’adozione dei progetti PNRR ed integrazione PTOF (Collegio dei docenti e</w:t>
      </w:r>
      <w:r w:rsidRPr="00C25988">
        <w:rPr>
          <w:rFonts w:asciiTheme="minorHAnsi" w:hAnsiTheme="minorHAnsi" w:cs="Calibri"/>
          <w:spacing w:val="1"/>
          <w:w w:val="105"/>
          <w:sz w:val="24"/>
          <w:szCs w:val="24"/>
        </w:rPr>
        <w:t xml:space="preserve"> </w:t>
      </w:r>
      <w:r w:rsidRPr="00C25988">
        <w:rPr>
          <w:rFonts w:asciiTheme="minorHAnsi" w:hAnsiTheme="minorHAnsi" w:cs="Calibri"/>
          <w:w w:val="105"/>
          <w:sz w:val="24"/>
          <w:szCs w:val="24"/>
        </w:rPr>
        <w:t>Consiglio</w:t>
      </w:r>
      <w:r w:rsidRPr="00C25988">
        <w:rPr>
          <w:rFonts w:asciiTheme="minorHAnsi" w:hAnsiTheme="minorHAnsi" w:cs="Calibri"/>
          <w:spacing w:val="2"/>
          <w:w w:val="105"/>
          <w:sz w:val="24"/>
          <w:szCs w:val="24"/>
        </w:rPr>
        <w:t xml:space="preserve"> </w:t>
      </w:r>
      <w:r w:rsidRPr="00C25988">
        <w:rPr>
          <w:rFonts w:asciiTheme="minorHAnsi" w:hAnsiTheme="minorHAnsi" w:cs="Calibri"/>
          <w:w w:val="105"/>
          <w:sz w:val="24"/>
          <w:szCs w:val="24"/>
        </w:rPr>
        <w:t>di</w:t>
      </w:r>
      <w:r w:rsidRPr="00C25988">
        <w:rPr>
          <w:rFonts w:asciiTheme="minorHAnsi" w:hAnsiTheme="minorHAnsi" w:cs="Calibri"/>
          <w:spacing w:val="2"/>
          <w:w w:val="105"/>
          <w:sz w:val="24"/>
          <w:szCs w:val="24"/>
        </w:rPr>
        <w:t xml:space="preserve"> </w:t>
      </w:r>
      <w:r w:rsidRPr="00C25988">
        <w:rPr>
          <w:rFonts w:asciiTheme="minorHAnsi" w:hAnsiTheme="minorHAnsi" w:cs="Calibri"/>
          <w:w w:val="105"/>
          <w:sz w:val="24"/>
          <w:szCs w:val="24"/>
        </w:rPr>
        <w:t>Istituto);</w:t>
      </w:r>
    </w:p>
    <w:p w:rsidR="00170CB8" w:rsidRPr="00C25988" w:rsidRDefault="00170CB8" w:rsidP="00170CB8">
      <w:pPr>
        <w:pStyle w:val="Corpotesto"/>
        <w:spacing w:line="289" w:lineRule="exact"/>
        <w:ind w:left="993" w:right="72" w:hanging="993"/>
        <w:jc w:val="both"/>
        <w:rPr>
          <w:rFonts w:asciiTheme="minorHAnsi" w:hAnsiTheme="minorHAnsi" w:cs="Calibri"/>
        </w:rPr>
      </w:pPr>
      <w:r w:rsidRPr="00C25988">
        <w:rPr>
          <w:rFonts w:asciiTheme="minorHAnsi" w:hAnsiTheme="minorHAnsi" w:cs="Calibri"/>
          <w:b/>
        </w:rPr>
        <w:t>VISTO</w:t>
      </w:r>
      <w:r w:rsidRPr="00C25988">
        <w:rPr>
          <w:rFonts w:asciiTheme="minorHAnsi" w:hAnsiTheme="minorHAnsi" w:cs="Calibri"/>
          <w:b/>
          <w:spacing w:val="80"/>
        </w:rPr>
        <w:t xml:space="preserve"> </w:t>
      </w:r>
      <w:r w:rsidRPr="00C25988">
        <w:rPr>
          <w:rFonts w:asciiTheme="minorHAnsi" w:hAnsiTheme="minorHAnsi" w:cs="Calibri"/>
          <w:b/>
          <w:spacing w:val="80"/>
        </w:rPr>
        <w:tab/>
      </w:r>
      <w:r w:rsidR="003D63BB" w:rsidRPr="003D63BB">
        <w:rPr>
          <w:rFonts w:ascii="Calibri" w:hAnsi="Calibri"/>
        </w:rPr>
        <w:t xml:space="preserve">il progetto </w:t>
      </w:r>
      <w:r w:rsidR="00CA7A2F" w:rsidRPr="00CA7A2F">
        <w:rPr>
          <w:rFonts w:ascii="Calibri" w:hAnsi="Calibri"/>
          <w:b/>
          <w:bCs/>
        </w:rPr>
        <w:t xml:space="preserve">“Una scuola che orienta e previene seconda edizione” </w:t>
      </w:r>
      <w:r w:rsidR="00CA7A2F" w:rsidRPr="00CA7A2F">
        <w:rPr>
          <w:rFonts w:ascii="Calibri" w:hAnsi="Calibri"/>
          <w:bCs/>
        </w:rPr>
        <w:t>presentato in data 10/10/2024 attraverso la piattaforma FUTURA</w:t>
      </w:r>
      <w:r w:rsidR="003D63BB" w:rsidRPr="00CA7A2F">
        <w:rPr>
          <w:rFonts w:ascii="Calibri" w:hAnsi="Calibri"/>
        </w:rPr>
        <w:t>;</w:t>
      </w:r>
    </w:p>
    <w:p w:rsidR="00FB0912" w:rsidRDefault="00FB0912" w:rsidP="00170CB8">
      <w:pPr>
        <w:pStyle w:val="Corpotesto"/>
        <w:spacing w:line="289" w:lineRule="exact"/>
        <w:ind w:left="993" w:right="72" w:hanging="993"/>
        <w:jc w:val="both"/>
        <w:rPr>
          <w:rFonts w:asciiTheme="minorHAnsi" w:hAnsiTheme="minorHAnsi" w:cs="Calibri"/>
          <w:b/>
        </w:rPr>
      </w:pPr>
    </w:p>
    <w:p w:rsidR="00FB0912" w:rsidRDefault="00170CB8" w:rsidP="00917AC4">
      <w:pPr>
        <w:pStyle w:val="Corpotesto"/>
        <w:spacing w:line="289" w:lineRule="exact"/>
        <w:ind w:left="993" w:right="72" w:hanging="993"/>
        <w:jc w:val="both"/>
        <w:rPr>
          <w:rFonts w:asciiTheme="minorHAnsi" w:hAnsiTheme="minorHAnsi" w:cs="Calibri"/>
          <w:b/>
          <w:w w:val="105"/>
        </w:rPr>
      </w:pPr>
      <w:r w:rsidRPr="00C25988">
        <w:rPr>
          <w:rFonts w:asciiTheme="minorHAnsi" w:hAnsiTheme="minorHAnsi" w:cs="Calibri"/>
          <w:b/>
        </w:rPr>
        <w:t xml:space="preserve">PRESO ATTO </w:t>
      </w:r>
      <w:r w:rsidR="00917AC4" w:rsidRPr="00917AC4">
        <w:rPr>
          <w:rFonts w:asciiTheme="minorHAnsi" w:hAnsiTheme="minorHAnsi" w:cs="Calibri"/>
          <w:bCs/>
        </w:rPr>
        <w:t>che in data 23/10/2024 è stato rilasciato in piattaforma l’accordo di concessione firmato dal Direttore Generale e coordinatore dell’Unità di missione per il PNRR;</w:t>
      </w:r>
    </w:p>
    <w:p w:rsidR="00917AC4" w:rsidRDefault="00917AC4" w:rsidP="00170CB8">
      <w:pPr>
        <w:pStyle w:val="Corpotesto"/>
        <w:spacing w:line="247" w:lineRule="auto"/>
        <w:ind w:left="993" w:right="72" w:hanging="993"/>
        <w:jc w:val="both"/>
        <w:rPr>
          <w:rFonts w:asciiTheme="minorHAnsi" w:hAnsiTheme="minorHAnsi" w:cs="Calibri"/>
          <w:b/>
          <w:w w:val="105"/>
        </w:rPr>
      </w:pPr>
    </w:p>
    <w:p w:rsidR="00170CB8" w:rsidRDefault="00170CB8" w:rsidP="00170CB8">
      <w:pPr>
        <w:pStyle w:val="Corpotesto"/>
        <w:spacing w:line="247" w:lineRule="auto"/>
        <w:ind w:left="993" w:right="72" w:hanging="993"/>
        <w:jc w:val="both"/>
        <w:rPr>
          <w:rFonts w:ascii="Calibri" w:hAnsi="Calibri" w:cs="Calibri"/>
          <w:bCs/>
          <w:w w:val="105"/>
        </w:rPr>
      </w:pPr>
      <w:r w:rsidRPr="00C25988">
        <w:rPr>
          <w:rFonts w:asciiTheme="minorHAnsi" w:hAnsiTheme="minorHAnsi" w:cs="Calibri"/>
          <w:b/>
          <w:w w:val="105"/>
        </w:rPr>
        <w:t>VISTO</w:t>
      </w:r>
      <w:r w:rsidRPr="00C25988">
        <w:rPr>
          <w:rFonts w:asciiTheme="minorHAnsi" w:hAnsiTheme="minorHAnsi" w:cs="Calibri"/>
          <w:b/>
          <w:w w:val="105"/>
        </w:rPr>
        <w:tab/>
      </w:r>
      <w:r w:rsidR="003D63BB" w:rsidRPr="003D63BB">
        <w:rPr>
          <w:rFonts w:ascii="Calibri" w:hAnsi="Calibri" w:cs="Calibri"/>
          <w:bCs/>
          <w:w w:val="105"/>
        </w:rPr>
        <w:t xml:space="preserve">il provvedimento di assunzione a bilancio prot. n. </w:t>
      </w:r>
      <w:r w:rsidR="00FB0912">
        <w:rPr>
          <w:rFonts w:ascii="Calibri" w:hAnsi="Calibri" w:cs="Calibri"/>
          <w:w w:val="105"/>
        </w:rPr>
        <w:t>20017</w:t>
      </w:r>
      <w:r w:rsidR="003D63BB" w:rsidRPr="003D63BB">
        <w:rPr>
          <w:rFonts w:ascii="Calibri" w:hAnsi="Calibri" w:cs="Calibri"/>
          <w:bCs/>
          <w:w w:val="105"/>
        </w:rPr>
        <w:t xml:space="preserve"> del </w:t>
      </w:r>
      <w:r w:rsidR="00FB0912">
        <w:rPr>
          <w:rFonts w:ascii="Calibri" w:hAnsi="Calibri" w:cs="Calibri"/>
          <w:bCs/>
          <w:w w:val="105"/>
        </w:rPr>
        <w:t>06</w:t>
      </w:r>
      <w:r w:rsidR="003D63BB" w:rsidRPr="003D63BB">
        <w:rPr>
          <w:rFonts w:ascii="Calibri" w:hAnsi="Calibri" w:cs="Calibri"/>
          <w:bCs/>
          <w:w w:val="105"/>
        </w:rPr>
        <w:t>/</w:t>
      </w:r>
      <w:r w:rsidR="00FB0912">
        <w:rPr>
          <w:rFonts w:ascii="Calibri" w:hAnsi="Calibri" w:cs="Calibri"/>
          <w:bCs/>
          <w:w w:val="105"/>
        </w:rPr>
        <w:t>11</w:t>
      </w:r>
      <w:r w:rsidR="003D63BB" w:rsidRPr="003D63BB">
        <w:rPr>
          <w:rFonts w:ascii="Calibri" w:hAnsi="Calibri" w:cs="Calibri"/>
          <w:bCs/>
          <w:w w:val="105"/>
        </w:rPr>
        <w:t>/202</w:t>
      </w:r>
      <w:r w:rsidR="00FB0912">
        <w:rPr>
          <w:rFonts w:ascii="Calibri" w:hAnsi="Calibri" w:cs="Calibri"/>
          <w:bCs/>
          <w:w w:val="105"/>
        </w:rPr>
        <w:t>4</w:t>
      </w:r>
      <w:r w:rsidR="003D63BB" w:rsidRPr="003D63BB">
        <w:rPr>
          <w:rFonts w:ascii="Calibri" w:hAnsi="Calibri" w:cs="Calibri"/>
          <w:bCs/>
          <w:w w:val="105"/>
        </w:rPr>
        <w:t>;</w:t>
      </w:r>
    </w:p>
    <w:p w:rsidR="00FB0912" w:rsidRDefault="00FB0912" w:rsidP="00170CB8">
      <w:pPr>
        <w:pStyle w:val="Corpotesto"/>
        <w:spacing w:line="247" w:lineRule="auto"/>
        <w:ind w:left="993" w:right="72" w:hanging="993"/>
        <w:jc w:val="both"/>
        <w:rPr>
          <w:rFonts w:asciiTheme="minorHAnsi" w:hAnsiTheme="minorHAnsi" w:cs="Calibri"/>
          <w:b/>
          <w:w w:val="105"/>
        </w:rPr>
      </w:pPr>
    </w:p>
    <w:p w:rsidR="00FB0912" w:rsidRPr="00FB0912" w:rsidRDefault="00FB0912" w:rsidP="00170CB8">
      <w:pPr>
        <w:pStyle w:val="Corpotesto"/>
        <w:spacing w:line="247" w:lineRule="auto"/>
        <w:ind w:left="993" w:right="72" w:hanging="993"/>
        <w:jc w:val="both"/>
        <w:rPr>
          <w:rFonts w:asciiTheme="minorHAnsi" w:hAnsiTheme="minorHAnsi" w:cs="Calibri"/>
          <w:b/>
        </w:rPr>
      </w:pPr>
      <w:r>
        <w:rPr>
          <w:rFonts w:asciiTheme="minorHAnsi" w:hAnsiTheme="minorHAnsi" w:cs="Calibri"/>
          <w:b/>
          <w:w w:val="105"/>
        </w:rPr>
        <w:t xml:space="preserve">CONSIDERATO </w:t>
      </w:r>
      <w:r w:rsidRPr="00FB0912">
        <w:rPr>
          <w:rFonts w:asciiTheme="minorHAnsi" w:hAnsiTheme="minorHAnsi" w:cs="Calibri"/>
          <w:w w:val="105"/>
        </w:rPr>
        <w:t>che</w:t>
      </w:r>
      <w:r>
        <w:rPr>
          <w:rFonts w:asciiTheme="minorHAnsi" w:hAnsiTheme="minorHAnsi" w:cs="Calibri"/>
          <w:b/>
          <w:w w:val="105"/>
        </w:rPr>
        <w:t xml:space="preserve"> </w:t>
      </w:r>
      <w:r w:rsidRPr="00FB0912">
        <w:rPr>
          <w:rFonts w:asciiTheme="minorHAnsi" w:hAnsiTheme="minorHAnsi" w:cs="Calibri"/>
          <w:w w:val="105"/>
        </w:rPr>
        <w:t>lo stesso progetto è stato riportato nel programma annuale per l’E.F. 2025</w:t>
      </w:r>
      <w:r>
        <w:rPr>
          <w:rFonts w:asciiTheme="minorHAnsi" w:hAnsiTheme="minorHAnsi" w:cs="Calibri"/>
          <w:b/>
        </w:rPr>
        <w:t>;</w:t>
      </w:r>
      <w:r w:rsidRPr="00FB0912">
        <w:rPr>
          <w:rFonts w:asciiTheme="minorHAnsi" w:hAnsiTheme="minorHAnsi" w:cs="Calibri"/>
          <w:b/>
        </w:rPr>
        <w:t xml:space="preserve">  </w:t>
      </w:r>
    </w:p>
    <w:p w:rsidR="00DA1291" w:rsidRPr="007735F2" w:rsidRDefault="00246EC6" w:rsidP="00246EC6">
      <w:pPr>
        <w:spacing w:before="120" w:line="291" w:lineRule="exact"/>
        <w:ind w:left="992" w:right="74" w:hanging="992"/>
        <w:jc w:val="both"/>
        <w:rPr>
          <w:rFonts w:asciiTheme="minorHAnsi" w:hAnsiTheme="minorHAnsi" w:cs="Calibri"/>
          <w:bCs/>
          <w:sz w:val="24"/>
          <w:szCs w:val="24"/>
        </w:rPr>
      </w:pPr>
      <w:r w:rsidRPr="00C25988">
        <w:rPr>
          <w:rFonts w:asciiTheme="minorHAnsi" w:hAnsiTheme="minorHAnsi" w:cs="Calibri"/>
          <w:b/>
          <w:sz w:val="24"/>
          <w:szCs w:val="24"/>
        </w:rPr>
        <w:t xml:space="preserve">PRESO ATTO </w:t>
      </w:r>
      <w:r w:rsidRPr="00C25988">
        <w:rPr>
          <w:rFonts w:asciiTheme="minorHAnsi" w:hAnsiTheme="minorHAnsi" w:cs="Calibri"/>
          <w:bCs/>
          <w:sz w:val="24"/>
          <w:szCs w:val="24"/>
        </w:rPr>
        <w:t xml:space="preserve">della necessità di individuare i componenti del Team per la prevenzione della </w:t>
      </w:r>
      <w:r w:rsidRPr="007735F2">
        <w:rPr>
          <w:rFonts w:asciiTheme="minorHAnsi" w:hAnsiTheme="minorHAnsi" w:cs="Calibri"/>
          <w:bCs/>
          <w:sz w:val="24"/>
          <w:szCs w:val="24"/>
        </w:rPr>
        <w:t>dispersione scolastica</w:t>
      </w:r>
      <w:r w:rsidR="00DA1291" w:rsidRPr="007735F2">
        <w:rPr>
          <w:rFonts w:asciiTheme="minorHAnsi" w:hAnsiTheme="minorHAnsi" w:cs="Calibri"/>
          <w:bCs/>
          <w:sz w:val="24"/>
          <w:szCs w:val="24"/>
        </w:rPr>
        <w:t xml:space="preserve"> che svolgeranno la loro attività nelle sedi e secondo la distribuzione di seguito indicata:</w:t>
      </w:r>
    </w:p>
    <w:p w:rsidR="00D50768" w:rsidRPr="00F93413" w:rsidRDefault="00DA1291" w:rsidP="004876CD">
      <w:pPr>
        <w:spacing w:after="0" w:line="240" w:lineRule="auto"/>
        <w:ind w:left="992" w:right="74" w:firstLine="1"/>
        <w:jc w:val="both"/>
        <w:rPr>
          <w:rFonts w:asciiTheme="minorHAnsi" w:hAnsiTheme="minorHAnsi" w:cs="Calibri"/>
          <w:bCs/>
          <w:sz w:val="24"/>
          <w:szCs w:val="24"/>
        </w:rPr>
      </w:pPr>
      <w:r w:rsidRPr="00F93413">
        <w:rPr>
          <w:rFonts w:asciiTheme="minorHAnsi" w:hAnsiTheme="minorHAnsi" w:cs="Calibri"/>
          <w:bCs/>
          <w:sz w:val="24"/>
          <w:szCs w:val="24"/>
        </w:rPr>
        <w:t xml:space="preserve">n.1 – </w:t>
      </w:r>
      <w:r w:rsidR="007B12D6">
        <w:rPr>
          <w:rFonts w:asciiTheme="minorHAnsi" w:hAnsiTheme="minorHAnsi" w:cs="Calibri"/>
          <w:bCs/>
          <w:sz w:val="24"/>
          <w:szCs w:val="24"/>
        </w:rPr>
        <w:t>Indirizzo licei</w:t>
      </w:r>
    </w:p>
    <w:p w:rsidR="00DA1291" w:rsidRPr="00F93413" w:rsidRDefault="00DA1291" w:rsidP="007B12D6">
      <w:pPr>
        <w:spacing w:after="0" w:line="240" w:lineRule="auto"/>
        <w:ind w:left="992" w:right="74" w:firstLine="1"/>
        <w:jc w:val="both"/>
        <w:rPr>
          <w:rFonts w:asciiTheme="minorHAnsi" w:hAnsiTheme="minorHAnsi" w:cs="Calibri"/>
          <w:bCs/>
          <w:sz w:val="24"/>
          <w:szCs w:val="24"/>
        </w:rPr>
      </w:pPr>
      <w:r w:rsidRPr="00F93413">
        <w:rPr>
          <w:rFonts w:asciiTheme="minorHAnsi" w:hAnsiTheme="minorHAnsi" w:cs="Calibri"/>
          <w:bCs/>
          <w:sz w:val="24"/>
          <w:szCs w:val="24"/>
        </w:rPr>
        <w:t xml:space="preserve">n.1 – </w:t>
      </w:r>
      <w:r w:rsidR="007B12D6">
        <w:rPr>
          <w:rFonts w:asciiTheme="minorHAnsi" w:hAnsiTheme="minorHAnsi" w:cs="Calibri"/>
          <w:bCs/>
          <w:sz w:val="24"/>
          <w:szCs w:val="24"/>
        </w:rPr>
        <w:t>Indirizzo professionali</w:t>
      </w:r>
    </w:p>
    <w:p w:rsidR="004876CD" w:rsidRPr="00F93413" w:rsidRDefault="004876CD" w:rsidP="004876CD">
      <w:pPr>
        <w:spacing w:after="0" w:line="240" w:lineRule="auto"/>
        <w:ind w:left="992" w:right="74" w:firstLine="1"/>
        <w:jc w:val="both"/>
        <w:rPr>
          <w:rFonts w:asciiTheme="minorHAnsi" w:hAnsiTheme="minorHAnsi" w:cs="Calibri"/>
          <w:bCs/>
          <w:sz w:val="24"/>
          <w:szCs w:val="24"/>
        </w:rPr>
      </w:pPr>
      <w:r w:rsidRPr="00F93413">
        <w:rPr>
          <w:rFonts w:asciiTheme="minorHAnsi" w:hAnsiTheme="minorHAnsi" w:cs="Calibri"/>
          <w:bCs/>
          <w:sz w:val="24"/>
          <w:szCs w:val="24"/>
        </w:rPr>
        <w:t xml:space="preserve">n.1 – </w:t>
      </w:r>
      <w:r w:rsidR="007B12D6">
        <w:rPr>
          <w:rFonts w:asciiTheme="minorHAnsi" w:hAnsiTheme="minorHAnsi" w:cs="Calibri"/>
          <w:bCs/>
          <w:sz w:val="24"/>
          <w:szCs w:val="24"/>
        </w:rPr>
        <w:t>Corsi serali</w:t>
      </w:r>
    </w:p>
    <w:p w:rsidR="00F93413" w:rsidRPr="007735F2" w:rsidRDefault="00F93413" w:rsidP="004876CD">
      <w:pPr>
        <w:spacing w:after="0" w:line="240" w:lineRule="auto"/>
        <w:ind w:left="992" w:right="74" w:firstLine="1"/>
        <w:jc w:val="both"/>
        <w:rPr>
          <w:rFonts w:asciiTheme="minorHAnsi" w:hAnsiTheme="minorHAnsi" w:cs="Calibri"/>
          <w:bCs/>
          <w:sz w:val="24"/>
          <w:szCs w:val="24"/>
        </w:rPr>
      </w:pPr>
    </w:p>
    <w:p w:rsidR="000E632B" w:rsidRPr="00C25988" w:rsidRDefault="000E632B" w:rsidP="000E632B">
      <w:pPr>
        <w:spacing w:after="0" w:line="240" w:lineRule="auto"/>
        <w:rPr>
          <w:rFonts w:asciiTheme="minorHAnsi" w:hAnsiTheme="minorHAnsi" w:cs="Calibri"/>
          <w:sz w:val="24"/>
          <w:szCs w:val="24"/>
        </w:rPr>
      </w:pPr>
      <w:r w:rsidRPr="00C25988">
        <w:rPr>
          <w:rFonts w:asciiTheme="minorHAnsi" w:hAnsiTheme="minorHAnsi" w:cs="Calibri"/>
          <w:b/>
          <w:bCs/>
          <w:sz w:val="24"/>
          <w:szCs w:val="24"/>
        </w:rPr>
        <w:t>VISTO</w:t>
      </w:r>
      <w:r w:rsidRPr="00C25988">
        <w:rPr>
          <w:rFonts w:asciiTheme="minorHAnsi" w:hAnsiTheme="minorHAnsi" w:cs="Calibri"/>
          <w:b/>
          <w:bCs/>
          <w:sz w:val="24"/>
          <w:szCs w:val="24"/>
        </w:rPr>
        <w:tab/>
      </w:r>
      <w:r w:rsidRPr="00C25988">
        <w:rPr>
          <w:rFonts w:asciiTheme="minorHAnsi" w:hAnsiTheme="minorHAnsi" w:cs="Calibri"/>
          <w:sz w:val="24"/>
          <w:szCs w:val="24"/>
        </w:rPr>
        <w:t>l’art. 7 commi 6 e seguenti del D.lgs. 30 marzo 2001 n. 165 e ss.mm.ii.;</w:t>
      </w:r>
    </w:p>
    <w:p w:rsidR="00150BD8" w:rsidRDefault="00246EC6" w:rsidP="000B10F3">
      <w:pPr>
        <w:spacing w:after="120" w:line="240" w:lineRule="auto"/>
        <w:ind w:left="993" w:hanging="993"/>
        <w:jc w:val="both"/>
        <w:rPr>
          <w:rFonts w:cs="Calibri"/>
          <w:w w:val="95"/>
          <w:sz w:val="24"/>
          <w:szCs w:val="24"/>
        </w:rPr>
      </w:pPr>
      <w:r w:rsidRPr="00C25988">
        <w:rPr>
          <w:rFonts w:asciiTheme="minorHAnsi" w:hAnsiTheme="minorHAnsi" w:cs="Calibri"/>
          <w:b/>
          <w:bCs/>
          <w:sz w:val="24"/>
          <w:szCs w:val="24"/>
        </w:rPr>
        <w:t>VISTO</w:t>
      </w:r>
      <w:r w:rsidR="000B10F3">
        <w:rPr>
          <w:rFonts w:asciiTheme="minorHAnsi" w:hAnsiTheme="minorHAnsi" w:cs="Calibri"/>
          <w:sz w:val="24"/>
          <w:szCs w:val="24"/>
        </w:rPr>
        <w:tab/>
      </w:r>
      <w:r w:rsidRPr="00C25988">
        <w:rPr>
          <w:rFonts w:asciiTheme="minorHAnsi" w:hAnsiTheme="minorHAnsi" w:cs="Calibri"/>
          <w:sz w:val="24"/>
          <w:szCs w:val="24"/>
        </w:rPr>
        <w:t>il Regolamento per la selezione di personale interno ed esterno approvato dal Consiglio di Istituto</w:t>
      </w:r>
      <w:r w:rsidRPr="00C25988">
        <w:rPr>
          <w:rFonts w:asciiTheme="minorHAnsi" w:hAnsiTheme="minorHAnsi" w:cs="Calibri"/>
          <w:spacing w:val="1"/>
          <w:sz w:val="24"/>
          <w:szCs w:val="24"/>
        </w:rPr>
        <w:t xml:space="preserve"> </w:t>
      </w:r>
      <w:r w:rsidRPr="00C25988">
        <w:rPr>
          <w:rFonts w:asciiTheme="minorHAnsi" w:hAnsiTheme="minorHAnsi" w:cs="Calibri"/>
          <w:sz w:val="24"/>
          <w:szCs w:val="24"/>
        </w:rPr>
        <w:t>con</w:t>
      </w:r>
      <w:r w:rsidRPr="00C25988">
        <w:rPr>
          <w:rFonts w:asciiTheme="minorHAnsi" w:hAnsiTheme="minorHAnsi" w:cs="Calibri"/>
          <w:spacing w:val="-1"/>
          <w:sz w:val="24"/>
          <w:szCs w:val="24"/>
        </w:rPr>
        <w:t xml:space="preserve"> </w:t>
      </w:r>
      <w:r w:rsidRPr="00C25988">
        <w:rPr>
          <w:rFonts w:asciiTheme="minorHAnsi" w:hAnsiTheme="minorHAnsi" w:cs="Calibri"/>
          <w:sz w:val="24"/>
          <w:szCs w:val="24"/>
        </w:rPr>
        <w:t>delibera</w:t>
      </w:r>
      <w:r w:rsidRPr="00C25988">
        <w:rPr>
          <w:rFonts w:asciiTheme="minorHAnsi" w:hAnsiTheme="minorHAnsi" w:cs="Calibri"/>
          <w:spacing w:val="1"/>
          <w:sz w:val="24"/>
          <w:szCs w:val="24"/>
        </w:rPr>
        <w:t xml:space="preserve"> </w:t>
      </w:r>
      <w:r w:rsidR="00DA1291" w:rsidRPr="00DA1291">
        <w:rPr>
          <w:rFonts w:cs="Calibri"/>
          <w:w w:val="95"/>
          <w:sz w:val="24"/>
          <w:szCs w:val="24"/>
        </w:rPr>
        <w:t>n.</w:t>
      </w:r>
      <w:r w:rsidR="00DA1291" w:rsidRPr="00DA1291">
        <w:rPr>
          <w:rFonts w:cs="Calibri"/>
          <w:spacing w:val="25"/>
          <w:w w:val="95"/>
          <w:sz w:val="24"/>
          <w:szCs w:val="24"/>
        </w:rPr>
        <w:t xml:space="preserve"> </w:t>
      </w:r>
      <w:r w:rsidR="00DA1291" w:rsidRPr="00DA1291">
        <w:rPr>
          <w:rFonts w:cs="Calibri"/>
          <w:w w:val="95"/>
          <w:sz w:val="24"/>
          <w:szCs w:val="24"/>
        </w:rPr>
        <w:t>3</w:t>
      </w:r>
      <w:r w:rsidR="00DA1291" w:rsidRPr="00DA1291">
        <w:rPr>
          <w:rFonts w:cs="Calibri"/>
          <w:spacing w:val="22"/>
          <w:w w:val="95"/>
          <w:sz w:val="24"/>
          <w:szCs w:val="24"/>
        </w:rPr>
        <w:t xml:space="preserve"> </w:t>
      </w:r>
      <w:r w:rsidR="00DA1291" w:rsidRPr="00DA1291">
        <w:rPr>
          <w:rFonts w:cs="Calibri"/>
          <w:w w:val="95"/>
          <w:sz w:val="24"/>
          <w:szCs w:val="24"/>
        </w:rPr>
        <w:t>del</w:t>
      </w:r>
      <w:r w:rsidR="00DA1291" w:rsidRPr="00DA1291">
        <w:rPr>
          <w:rFonts w:cs="Calibri"/>
          <w:spacing w:val="20"/>
          <w:w w:val="95"/>
          <w:sz w:val="24"/>
          <w:szCs w:val="24"/>
        </w:rPr>
        <w:t xml:space="preserve"> </w:t>
      </w:r>
      <w:r w:rsidR="00DA1291" w:rsidRPr="00DA1291">
        <w:rPr>
          <w:rFonts w:cs="Calibri"/>
          <w:w w:val="95"/>
          <w:sz w:val="24"/>
          <w:szCs w:val="24"/>
        </w:rPr>
        <w:t xml:space="preserve">26/05/2022 </w:t>
      </w:r>
    </w:p>
    <w:p w:rsidR="000B10F3" w:rsidRPr="000B10F3" w:rsidRDefault="000B10F3" w:rsidP="000B10F3">
      <w:pPr>
        <w:spacing w:after="120" w:line="240" w:lineRule="auto"/>
        <w:ind w:left="993" w:hanging="993"/>
        <w:jc w:val="both"/>
        <w:rPr>
          <w:rFonts w:cs="Calibri"/>
          <w:sz w:val="24"/>
          <w:szCs w:val="24"/>
        </w:rPr>
      </w:pPr>
      <w:bookmarkStart w:id="1" w:name="_GoBack"/>
      <w:bookmarkEnd w:id="1"/>
      <w:r w:rsidRPr="000B10F3">
        <w:rPr>
          <w:rFonts w:cs="Calibri"/>
          <w:b/>
          <w:bCs/>
          <w:sz w:val="24"/>
          <w:szCs w:val="24"/>
        </w:rPr>
        <w:t>VISTA</w:t>
      </w:r>
      <w:r w:rsidRPr="000B10F3">
        <w:rPr>
          <w:rFonts w:cs="Calibri"/>
          <w:b/>
          <w:bCs/>
          <w:sz w:val="24"/>
          <w:szCs w:val="24"/>
        </w:rPr>
        <w:tab/>
      </w:r>
      <w:r w:rsidRPr="000B10F3">
        <w:rPr>
          <w:rFonts w:cs="Calibri"/>
          <w:bCs/>
          <w:sz w:val="24"/>
          <w:szCs w:val="24"/>
        </w:rPr>
        <w:t>la propria nomina a RUP prot. n. 1545 del 28/01/2025;</w:t>
      </w:r>
    </w:p>
    <w:p w:rsidR="000B10F3" w:rsidRPr="000B10F3" w:rsidRDefault="000B10F3" w:rsidP="000B10F3">
      <w:pPr>
        <w:spacing w:after="120" w:line="240" w:lineRule="auto"/>
        <w:ind w:left="993" w:hanging="993"/>
        <w:jc w:val="both"/>
        <w:rPr>
          <w:rFonts w:cs="Calibri"/>
          <w:bCs/>
          <w:sz w:val="24"/>
          <w:szCs w:val="24"/>
        </w:rPr>
      </w:pPr>
      <w:r w:rsidRPr="000B10F3">
        <w:rPr>
          <w:rFonts w:cs="Calibri"/>
          <w:b/>
          <w:bCs/>
          <w:sz w:val="24"/>
          <w:szCs w:val="24"/>
        </w:rPr>
        <w:t xml:space="preserve">VISTA </w:t>
      </w:r>
      <w:r w:rsidRPr="000B10F3">
        <w:rPr>
          <w:rFonts w:cs="Calibri"/>
          <w:b/>
          <w:bCs/>
          <w:sz w:val="24"/>
          <w:szCs w:val="24"/>
        </w:rPr>
        <w:tab/>
      </w:r>
      <w:r w:rsidRPr="000B10F3">
        <w:rPr>
          <w:rFonts w:cs="Calibri"/>
          <w:bCs/>
          <w:sz w:val="24"/>
          <w:szCs w:val="24"/>
        </w:rPr>
        <w:t>la propria proposta di avvio di procedure, rivolte al personale interno e al personale interno ed esterno, per il conferimento di incarichi individuali necessari alla realizzazione del progetto;</w:t>
      </w:r>
    </w:p>
    <w:p w:rsidR="00DA1291" w:rsidRDefault="000B10F3" w:rsidP="00150BD8">
      <w:pPr>
        <w:spacing w:after="120" w:line="240" w:lineRule="auto"/>
        <w:ind w:left="993" w:hanging="993"/>
        <w:jc w:val="both"/>
        <w:rPr>
          <w:rFonts w:cs="Calibri"/>
          <w:w w:val="95"/>
          <w:sz w:val="24"/>
          <w:szCs w:val="24"/>
        </w:rPr>
      </w:pPr>
      <w:r w:rsidRPr="000B10F3">
        <w:rPr>
          <w:rFonts w:cs="Calibri"/>
          <w:b/>
          <w:bCs/>
          <w:sz w:val="24"/>
          <w:szCs w:val="24"/>
        </w:rPr>
        <w:t xml:space="preserve">VISTO </w:t>
      </w:r>
      <w:r w:rsidRPr="000B10F3">
        <w:rPr>
          <w:rFonts w:cs="Calibri"/>
          <w:b/>
          <w:bCs/>
          <w:sz w:val="24"/>
          <w:szCs w:val="24"/>
        </w:rPr>
        <w:tab/>
      </w:r>
      <w:r w:rsidR="00150BD8" w:rsidRPr="00DD3DBC">
        <w:rPr>
          <w:rFonts w:cs="Calibri"/>
          <w:bCs/>
        </w:rPr>
        <w:t xml:space="preserve">il decreto dirigenziale autorizzativo di avvio delle procedure di selezione del personale emesso con prot. n. </w:t>
      </w:r>
      <w:r w:rsidR="00150BD8" w:rsidRPr="003973E0">
        <w:rPr>
          <w:rFonts w:cs="Calibri"/>
          <w:bCs/>
        </w:rPr>
        <w:t>2110</w:t>
      </w:r>
      <w:r w:rsidR="00150BD8" w:rsidRPr="00DD3DBC">
        <w:rPr>
          <w:rFonts w:cs="Calibri"/>
          <w:bCs/>
        </w:rPr>
        <w:t xml:space="preserve"> del</w:t>
      </w:r>
      <w:r w:rsidR="00150BD8">
        <w:rPr>
          <w:rFonts w:cs="Calibri"/>
          <w:bCs/>
        </w:rPr>
        <w:t xml:space="preserve"> 04/02/2025;</w:t>
      </w:r>
    </w:p>
    <w:p w:rsidR="000B10F3" w:rsidRDefault="000B10F3" w:rsidP="00DA1291">
      <w:pPr>
        <w:ind w:left="993" w:right="577" w:hanging="993"/>
        <w:jc w:val="both"/>
        <w:rPr>
          <w:rFonts w:asciiTheme="minorHAnsi" w:hAnsiTheme="minorHAnsi" w:cs="Calibri"/>
          <w:b/>
          <w:bCs/>
          <w:sz w:val="24"/>
          <w:szCs w:val="24"/>
        </w:rPr>
      </w:pPr>
    </w:p>
    <w:p w:rsidR="0041715B" w:rsidRPr="00C25988" w:rsidRDefault="00246EC6" w:rsidP="00246EC6">
      <w:pPr>
        <w:tabs>
          <w:tab w:val="left" w:pos="2565"/>
        </w:tabs>
        <w:spacing w:line="291" w:lineRule="exact"/>
        <w:ind w:left="993" w:right="72" w:hanging="993"/>
        <w:jc w:val="center"/>
        <w:rPr>
          <w:rFonts w:asciiTheme="minorHAnsi" w:hAnsiTheme="minorHAnsi" w:cs="Calibri"/>
          <w:b/>
          <w:bCs/>
          <w:sz w:val="24"/>
          <w:szCs w:val="24"/>
        </w:rPr>
      </w:pPr>
      <w:r w:rsidRPr="00C25988">
        <w:rPr>
          <w:rFonts w:asciiTheme="minorHAnsi" w:hAnsiTheme="minorHAnsi" w:cs="Calibri"/>
          <w:b/>
          <w:bCs/>
          <w:sz w:val="24"/>
          <w:szCs w:val="24"/>
        </w:rPr>
        <w:t>EMANA</w:t>
      </w:r>
    </w:p>
    <w:p w:rsidR="00246EC6" w:rsidRDefault="00246EC6" w:rsidP="00523B85">
      <w:pPr>
        <w:spacing w:line="276" w:lineRule="auto"/>
        <w:ind w:right="250"/>
        <w:jc w:val="both"/>
        <w:rPr>
          <w:rFonts w:asciiTheme="minorHAnsi" w:hAnsiTheme="minorHAnsi" w:cs="Calibri"/>
          <w:b/>
          <w:spacing w:val="1"/>
          <w:sz w:val="24"/>
          <w:szCs w:val="24"/>
        </w:rPr>
      </w:pPr>
      <w:r w:rsidRPr="00C25988">
        <w:rPr>
          <w:rFonts w:asciiTheme="minorHAnsi" w:hAnsiTheme="minorHAnsi" w:cs="Calibri"/>
          <w:sz w:val="24"/>
          <w:szCs w:val="24"/>
        </w:rPr>
        <w:lastRenderedPageBreak/>
        <w:t xml:space="preserve">il seguente </w:t>
      </w:r>
      <w:r w:rsidRPr="00C25988">
        <w:rPr>
          <w:rFonts w:asciiTheme="minorHAnsi" w:hAnsiTheme="minorHAnsi" w:cs="Calibri"/>
          <w:b/>
          <w:sz w:val="24"/>
          <w:szCs w:val="24"/>
        </w:rPr>
        <w:t xml:space="preserve">avviso </w:t>
      </w:r>
      <w:r w:rsidRPr="00C25988">
        <w:rPr>
          <w:rFonts w:asciiTheme="minorHAnsi" w:hAnsiTheme="minorHAnsi" w:cs="Calibri"/>
          <w:sz w:val="24"/>
          <w:szCs w:val="24"/>
        </w:rPr>
        <w:t xml:space="preserve">per la selezione e il reclutamento, </w:t>
      </w:r>
      <w:r w:rsidRPr="00C25988">
        <w:rPr>
          <w:rFonts w:asciiTheme="minorHAnsi" w:hAnsiTheme="minorHAnsi" w:cs="Calibri"/>
          <w:b/>
          <w:sz w:val="24"/>
          <w:szCs w:val="24"/>
        </w:rPr>
        <w:t>nell’ambito del personale in servizio presso</w:t>
      </w:r>
      <w:r w:rsidRPr="00C25988">
        <w:rPr>
          <w:rFonts w:asciiTheme="minorHAnsi" w:hAnsiTheme="minorHAnsi" w:cs="Calibri"/>
          <w:b/>
          <w:spacing w:val="1"/>
          <w:sz w:val="24"/>
          <w:szCs w:val="24"/>
        </w:rPr>
        <w:t xml:space="preserve"> </w:t>
      </w:r>
      <w:r w:rsidR="00170CB8" w:rsidRPr="00C25988">
        <w:rPr>
          <w:rFonts w:asciiTheme="minorHAnsi" w:hAnsiTheme="minorHAnsi" w:cs="Calibri"/>
          <w:b/>
          <w:sz w:val="24"/>
          <w:szCs w:val="24"/>
        </w:rPr>
        <w:t xml:space="preserve">l’Istituto </w:t>
      </w:r>
      <w:r w:rsidR="00751FE4">
        <w:rPr>
          <w:rFonts w:asciiTheme="minorHAnsi" w:hAnsiTheme="minorHAnsi" w:cs="Calibri"/>
          <w:b/>
          <w:sz w:val="24"/>
          <w:szCs w:val="24"/>
        </w:rPr>
        <w:t xml:space="preserve">di Istruzione Superiore </w:t>
      </w:r>
      <w:r w:rsidR="00AF388E">
        <w:rPr>
          <w:rFonts w:asciiTheme="minorHAnsi" w:hAnsiTheme="minorHAnsi" w:cs="Calibri"/>
          <w:b/>
          <w:sz w:val="24"/>
          <w:szCs w:val="24"/>
        </w:rPr>
        <w:t>“G.Curcio” di Ispica</w:t>
      </w:r>
      <w:r w:rsidRPr="00C25988">
        <w:rPr>
          <w:rFonts w:asciiTheme="minorHAnsi" w:hAnsiTheme="minorHAnsi" w:cs="Calibri"/>
          <w:sz w:val="24"/>
          <w:szCs w:val="24"/>
        </w:rPr>
        <w:t>,</w:t>
      </w:r>
      <w:r w:rsidRPr="00C25988">
        <w:rPr>
          <w:rFonts w:asciiTheme="minorHAnsi" w:hAnsiTheme="minorHAnsi" w:cs="Calibri"/>
          <w:spacing w:val="1"/>
          <w:sz w:val="24"/>
          <w:szCs w:val="24"/>
        </w:rPr>
        <w:t xml:space="preserve"> </w:t>
      </w:r>
      <w:r w:rsidRPr="00C25988">
        <w:rPr>
          <w:rFonts w:asciiTheme="minorHAnsi" w:hAnsiTheme="minorHAnsi" w:cs="Calibri"/>
          <w:sz w:val="24"/>
          <w:szCs w:val="24"/>
        </w:rPr>
        <w:t>di</w:t>
      </w:r>
      <w:r w:rsidRPr="00C25988">
        <w:rPr>
          <w:rFonts w:asciiTheme="minorHAnsi" w:hAnsiTheme="minorHAnsi" w:cs="Calibri"/>
          <w:spacing w:val="1"/>
          <w:sz w:val="24"/>
          <w:szCs w:val="24"/>
        </w:rPr>
        <w:t xml:space="preserve"> </w:t>
      </w:r>
      <w:r w:rsidRPr="00C25988">
        <w:rPr>
          <w:rFonts w:asciiTheme="minorHAnsi" w:hAnsiTheme="minorHAnsi" w:cs="Calibri"/>
          <w:b/>
          <w:sz w:val="24"/>
          <w:szCs w:val="24"/>
        </w:rPr>
        <w:t>docenti</w:t>
      </w:r>
      <w:r w:rsidRPr="00C25988">
        <w:rPr>
          <w:rFonts w:asciiTheme="minorHAnsi" w:hAnsiTheme="minorHAnsi" w:cs="Calibri"/>
          <w:b/>
          <w:spacing w:val="1"/>
          <w:sz w:val="24"/>
          <w:szCs w:val="24"/>
        </w:rPr>
        <w:t xml:space="preserve"> esperti </w:t>
      </w:r>
      <w:r w:rsidR="000E632B" w:rsidRPr="00C25988">
        <w:rPr>
          <w:rFonts w:asciiTheme="minorHAnsi" w:hAnsiTheme="minorHAnsi" w:cs="Calibri"/>
          <w:bCs/>
          <w:spacing w:val="1"/>
          <w:sz w:val="24"/>
          <w:szCs w:val="24"/>
        </w:rPr>
        <w:t xml:space="preserve">per la costituzione </w:t>
      </w:r>
      <w:r w:rsidRPr="00C25988">
        <w:rPr>
          <w:rFonts w:asciiTheme="minorHAnsi" w:hAnsiTheme="minorHAnsi" w:cs="Calibri"/>
          <w:bCs/>
          <w:spacing w:val="1"/>
          <w:sz w:val="24"/>
          <w:szCs w:val="24"/>
        </w:rPr>
        <w:t>del</w:t>
      </w:r>
      <w:r w:rsidRPr="00C25988">
        <w:rPr>
          <w:rFonts w:asciiTheme="minorHAnsi" w:hAnsiTheme="minorHAnsi" w:cs="Calibri"/>
          <w:b/>
          <w:spacing w:val="1"/>
          <w:sz w:val="24"/>
          <w:szCs w:val="24"/>
        </w:rPr>
        <w:t xml:space="preserve"> Team per la prevenzione della dispersione scolastica.</w:t>
      </w:r>
    </w:p>
    <w:p w:rsidR="00523B85" w:rsidRPr="00C25988" w:rsidRDefault="00523B85" w:rsidP="006000F8">
      <w:pPr>
        <w:pStyle w:val="Titolo1"/>
        <w:ind w:left="0"/>
        <w:jc w:val="both"/>
        <w:rPr>
          <w:rFonts w:asciiTheme="minorHAnsi" w:hAnsiTheme="minorHAnsi" w:cs="Calibri"/>
        </w:rPr>
      </w:pPr>
      <w:r w:rsidRPr="00C25988">
        <w:rPr>
          <w:rFonts w:asciiTheme="minorHAnsi" w:hAnsiTheme="minorHAnsi" w:cs="Calibri"/>
        </w:rPr>
        <w:t>Articolo 1 – Destinatari</w:t>
      </w:r>
    </w:p>
    <w:p w:rsidR="00523B85" w:rsidRPr="00C25988" w:rsidRDefault="00523B85" w:rsidP="00E851B9">
      <w:pPr>
        <w:pStyle w:val="Titolo1"/>
        <w:ind w:left="0" w:right="-1"/>
        <w:jc w:val="both"/>
        <w:rPr>
          <w:rFonts w:asciiTheme="minorHAnsi" w:hAnsiTheme="minorHAnsi" w:cs="Calibri"/>
          <w:b w:val="0"/>
          <w:bCs w:val="0"/>
        </w:rPr>
      </w:pPr>
      <w:r w:rsidRPr="00C25988">
        <w:rPr>
          <w:rFonts w:asciiTheme="minorHAnsi" w:hAnsiTheme="minorHAnsi" w:cs="Calibri"/>
          <w:b w:val="0"/>
          <w:bCs w:val="0"/>
        </w:rPr>
        <w:t>Il presente avviso è destinato al personale interno</w:t>
      </w:r>
      <w:r w:rsidR="00E851B9" w:rsidRPr="00C25988">
        <w:rPr>
          <w:rFonts w:asciiTheme="minorHAnsi" w:hAnsiTheme="minorHAnsi" w:cs="Calibri"/>
          <w:b w:val="0"/>
          <w:bCs w:val="0"/>
        </w:rPr>
        <w:t xml:space="preserve"> </w:t>
      </w:r>
      <w:r w:rsidRPr="00C25988">
        <w:rPr>
          <w:rFonts w:asciiTheme="minorHAnsi" w:hAnsiTheme="minorHAnsi" w:cs="Calibri"/>
          <w:b w:val="0"/>
          <w:bCs w:val="0"/>
        </w:rPr>
        <w:t>all’istituzione scolastica</w:t>
      </w:r>
    </w:p>
    <w:p w:rsidR="00523B85" w:rsidRDefault="00523B85" w:rsidP="006000F8">
      <w:pPr>
        <w:pStyle w:val="Titolo1"/>
        <w:ind w:left="0"/>
        <w:jc w:val="both"/>
        <w:rPr>
          <w:rFonts w:asciiTheme="minorHAnsi" w:hAnsiTheme="minorHAnsi" w:cs="Calibri"/>
        </w:rPr>
      </w:pPr>
    </w:p>
    <w:p w:rsidR="00246EC6" w:rsidRPr="00C25988" w:rsidRDefault="00246EC6" w:rsidP="00523B85">
      <w:pPr>
        <w:pStyle w:val="Titolo1"/>
        <w:ind w:left="0" w:right="-1"/>
        <w:jc w:val="both"/>
        <w:rPr>
          <w:rFonts w:asciiTheme="minorHAnsi" w:hAnsiTheme="minorHAnsi" w:cs="Calibri"/>
        </w:rPr>
      </w:pPr>
      <w:r w:rsidRPr="00C25988">
        <w:rPr>
          <w:rFonts w:asciiTheme="minorHAnsi" w:hAnsiTheme="minorHAnsi" w:cs="Calibri"/>
        </w:rPr>
        <w:t>Articolo</w:t>
      </w:r>
      <w:r w:rsidRPr="00C25988">
        <w:rPr>
          <w:rFonts w:asciiTheme="minorHAnsi" w:hAnsiTheme="minorHAnsi" w:cs="Calibri"/>
          <w:spacing w:val="-1"/>
        </w:rPr>
        <w:t xml:space="preserve"> </w:t>
      </w:r>
      <w:r w:rsidR="00523B85" w:rsidRPr="00C25988">
        <w:rPr>
          <w:rFonts w:asciiTheme="minorHAnsi" w:hAnsiTheme="minorHAnsi" w:cs="Calibri"/>
          <w:spacing w:val="-1"/>
        </w:rPr>
        <w:t>2</w:t>
      </w:r>
      <w:r w:rsidRPr="00C25988">
        <w:rPr>
          <w:rFonts w:asciiTheme="minorHAnsi" w:hAnsiTheme="minorHAnsi" w:cs="Calibri"/>
          <w:spacing w:val="-1"/>
        </w:rPr>
        <w:t xml:space="preserve"> </w:t>
      </w:r>
      <w:r w:rsidRPr="00C25988">
        <w:rPr>
          <w:rFonts w:asciiTheme="minorHAnsi" w:hAnsiTheme="minorHAnsi" w:cs="Calibri"/>
        </w:rPr>
        <w:t>–</w:t>
      </w:r>
      <w:r w:rsidRPr="00C25988">
        <w:rPr>
          <w:rFonts w:asciiTheme="minorHAnsi" w:hAnsiTheme="minorHAnsi" w:cs="Calibri"/>
          <w:spacing w:val="-1"/>
        </w:rPr>
        <w:t xml:space="preserve"> </w:t>
      </w:r>
      <w:r w:rsidRPr="00C25988">
        <w:rPr>
          <w:rFonts w:asciiTheme="minorHAnsi" w:hAnsiTheme="minorHAnsi" w:cs="Calibri"/>
        </w:rPr>
        <w:t>Requisiti</w:t>
      </w:r>
      <w:r w:rsidRPr="00C25988">
        <w:rPr>
          <w:rFonts w:asciiTheme="minorHAnsi" w:hAnsiTheme="minorHAnsi" w:cs="Calibri"/>
          <w:spacing w:val="-1"/>
        </w:rPr>
        <w:t xml:space="preserve"> </w:t>
      </w:r>
      <w:r w:rsidRPr="00C25988">
        <w:rPr>
          <w:rFonts w:asciiTheme="minorHAnsi" w:hAnsiTheme="minorHAnsi" w:cs="Calibri"/>
        </w:rPr>
        <w:t>per</w:t>
      </w:r>
      <w:r w:rsidRPr="00C25988">
        <w:rPr>
          <w:rFonts w:asciiTheme="minorHAnsi" w:hAnsiTheme="minorHAnsi" w:cs="Calibri"/>
          <w:spacing w:val="-3"/>
        </w:rPr>
        <w:t xml:space="preserve"> </w:t>
      </w:r>
      <w:r w:rsidRPr="00C25988">
        <w:rPr>
          <w:rFonts w:asciiTheme="minorHAnsi" w:hAnsiTheme="minorHAnsi" w:cs="Calibri"/>
        </w:rPr>
        <w:t>la</w:t>
      </w:r>
      <w:r w:rsidRPr="00C25988">
        <w:rPr>
          <w:rFonts w:asciiTheme="minorHAnsi" w:hAnsiTheme="minorHAnsi" w:cs="Calibri"/>
          <w:spacing w:val="-1"/>
        </w:rPr>
        <w:t xml:space="preserve"> </w:t>
      </w:r>
      <w:r w:rsidRPr="00C25988">
        <w:rPr>
          <w:rFonts w:asciiTheme="minorHAnsi" w:hAnsiTheme="minorHAnsi" w:cs="Calibri"/>
        </w:rPr>
        <w:t>partecipazione griglia</w:t>
      </w:r>
      <w:r w:rsidRPr="00C25988">
        <w:rPr>
          <w:rFonts w:asciiTheme="minorHAnsi" w:hAnsiTheme="minorHAnsi" w:cs="Calibri"/>
          <w:spacing w:val="-1"/>
        </w:rPr>
        <w:t xml:space="preserve"> </w:t>
      </w:r>
      <w:r w:rsidRPr="00C25988">
        <w:rPr>
          <w:rFonts w:asciiTheme="minorHAnsi" w:hAnsiTheme="minorHAnsi" w:cs="Calibri"/>
        </w:rPr>
        <w:t>di valutazione</w:t>
      </w:r>
    </w:p>
    <w:p w:rsidR="000975AD" w:rsidRDefault="00246EC6" w:rsidP="000975AD">
      <w:pPr>
        <w:pStyle w:val="Titolo1"/>
        <w:ind w:left="0" w:right="-1"/>
        <w:jc w:val="both"/>
        <w:rPr>
          <w:rFonts w:asciiTheme="minorHAnsi" w:hAnsiTheme="minorHAnsi" w:cs="Calibri"/>
          <w:b w:val="0"/>
          <w:bCs w:val="0"/>
        </w:rPr>
      </w:pPr>
      <w:r w:rsidRPr="000975AD">
        <w:rPr>
          <w:rFonts w:asciiTheme="minorHAnsi" w:hAnsiTheme="minorHAnsi" w:cs="Calibri"/>
          <w:b w:val="0"/>
          <w:bCs w:val="0"/>
        </w:rPr>
        <w:t>Potrà partecipare alla selezione il personale in possesso dei seguenti requisiti</w:t>
      </w:r>
      <w:r w:rsidR="000975AD" w:rsidRPr="000975AD">
        <w:rPr>
          <w:rFonts w:asciiTheme="minorHAnsi" w:hAnsiTheme="minorHAnsi" w:cs="Calibri"/>
          <w:b w:val="0"/>
          <w:bCs w:val="0"/>
        </w:rPr>
        <w:t xml:space="preserve"> alla data di scadenza del bando: </w:t>
      </w:r>
    </w:p>
    <w:p w:rsidR="00937E69" w:rsidRPr="000975AD" w:rsidRDefault="00937E69" w:rsidP="000975AD">
      <w:pPr>
        <w:pStyle w:val="Titolo1"/>
        <w:ind w:left="0" w:right="-1"/>
        <w:jc w:val="both"/>
        <w:rPr>
          <w:rFonts w:asciiTheme="minorHAnsi" w:hAnsiTheme="minorHAnsi" w:cs="Calibri"/>
          <w:b w:val="0"/>
          <w:bCs w:val="0"/>
        </w:rPr>
      </w:pPr>
    </w:p>
    <w:p w:rsidR="00A927B3" w:rsidRPr="00A927B3" w:rsidRDefault="00A927B3" w:rsidP="00A927B3">
      <w:pPr>
        <w:pStyle w:val="Comma"/>
        <w:numPr>
          <w:ilvl w:val="0"/>
          <w:numId w:val="28"/>
        </w:numPr>
        <w:spacing w:after="0" w:line="360" w:lineRule="auto"/>
        <w:ind w:left="284" w:hanging="284"/>
        <w:rPr>
          <w:rFonts w:cs="Calibri"/>
          <w:sz w:val="24"/>
          <w:szCs w:val="24"/>
        </w:rPr>
      </w:pPr>
      <w:r w:rsidRPr="00A927B3">
        <w:rPr>
          <w:rFonts w:cs="Calibri"/>
          <w:sz w:val="24"/>
          <w:szCs w:val="24"/>
        </w:rPr>
        <w:t xml:space="preserve">abbiano la cittadinanza italiana o di uno degli Stati membri dell’Unione europea; </w:t>
      </w:r>
    </w:p>
    <w:p w:rsidR="00A927B3" w:rsidRPr="00A927B3" w:rsidRDefault="00A927B3" w:rsidP="00A927B3">
      <w:pPr>
        <w:pStyle w:val="Comma"/>
        <w:numPr>
          <w:ilvl w:val="0"/>
          <w:numId w:val="28"/>
        </w:numPr>
        <w:spacing w:after="0" w:line="360" w:lineRule="auto"/>
        <w:ind w:left="284" w:hanging="284"/>
        <w:rPr>
          <w:rFonts w:cs="Calibri"/>
          <w:sz w:val="24"/>
          <w:szCs w:val="24"/>
        </w:rPr>
      </w:pPr>
      <w:r w:rsidRPr="00A927B3">
        <w:rPr>
          <w:rFonts w:cs="Calibri"/>
          <w:sz w:val="24"/>
          <w:szCs w:val="24"/>
        </w:rPr>
        <w:t xml:space="preserve">abbiano il godimento dei diritti civili e politici; </w:t>
      </w:r>
    </w:p>
    <w:p w:rsidR="00A927B3" w:rsidRPr="00A927B3" w:rsidRDefault="00A927B3" w:rsidP="00A927B3">
      <w:pPr>
        <w:pStyle w:val="Comma"/>
        <w:numPr>
          <w:ilvl w:val="0"/>
          <w:numId w:val="28"/>
        </w:numPr>
        <w:spacing w:after="0" w:line="360" w:lineRule="auto"/>
        <w:ind w:left="284" w:hanging="284"/>
        <w:rPr>
          <w:rFonts w:cs="Calibri"/>
          <w:sz w:val="24"/>
          <w:szCs w:val="24"/>
        </w:rPr>
      </w:pPr>
      <w:r w:rsidRPr="00A927B3">
        <w:rPr>
          <w:rFonts w:cs="Calibri"/>
          <w:sz w:val="24"/>
          <w:szCs w:val="24"/>
        </w:rPr>
        <w:t>non siano stati esclusi dall’elettorato politico attivo;</w:t>
      </w:r>
    </w:p>
    <w:p w:rsidR="00A927B3" w:rsidRPr="00A927B3" w:rsidRDefault="00A927B3" w:rsidP="00A927B3">
      <w:pPr>
        <w:pStyle w:val="Comma"/>
        <w:numPr>
          <w:ilvl w:val="0"/>
          <w:numId w:val="28"/>
        </w:numPr>
        <w:spacing w:after="0" w:line="360" w:lineRule="auto"/>
        <w:ind w:left="284" w:hanging="284"/>
        <w:rPr>
          <w:rFonts w:cs="Calibri"/>
          <w:sz w:val="24"/>
          <w:szCs w:val="24"/>
        </w:rPr>
      </w:pPr>
      <w:r w:rsidRPr="00A927B3">
        <w:rPr>
          <w:rFonts w:cs="Calibri"/>
          <w:sz w:val="24"/>
          <w:szCs w:val="24"/>
        </w:rPr>
        <w:t>possiedano l’idoneità fisica allo svolgimento delle funzioni cui la presente procedura di selezione si riferisce;</w:t>
      </w:r>
    </w:p>
    <w:p w:rsidR="00A927B3" w:rsidRPr="00A927B3" w:rsidRDefault="00A927B3" w:rsidP="00A927B3">
      <w:pPr>
        <w:pStyle w:val="Comma"/>
        <w:numPr>
          <w:ilvl w:val="0"/>
          <w:numId w:val="28"/>
        </w:numPr>
        <w:spacing w:after="0" w:line="360" w:lineRule="auto"/>
        <w:ind w:left="284" w:hanging="284"/>
        <w:rPr>
          <w:rFonts w:cs="Calibri"/>
          <w:sz w:val="24"/>
          <w:szCs w:val="24"/>
        </w:rPr>
      </w:pPr>
      <w:r w:rsidRPr="00A927B3">
        <w:rPr>
          <w:rFonts w:cs="Calibri"/>
          <w:sz w:val="24"/>
          <w:szCs w:val="24"/>
        </w:rPr>
        <w:t>non abbiano riportato condanne penali e non siano destinatari di provvedimenti che riguardano l’applicazione di misure di prevenzione, di decisioni civili e di provvedimenti amministrativi iscritti nel casellario giudiziale;</w:t>
      </w:r>
    </w:p>
    <w:p w:rsidR="00A927B3" w:rsidRPr="00A927B3" w:rsidRDefault="00A927B3" w:rsidP="00A927B3">
      <w:pPr>
        <w:pStyle w:val="Comma"/>
        <w:numPr>
          <w:ilvl w:val="0"/>
          <w:numId w:val="28"/>
        </w:numPr>
        <w:spacing w:after="0" w:line="360" w:lineRule="auto"/>
        <w:ind w:left="284" w:hanging="284"/>
        <w:rPr>
          <w:rFonts w:cs="Calibri"/>
          <w:sz w:val="24"/>
          <w:szCs w:val="24"/>
        </w:rPr>
      </w:pPr>
      <w:r w:rsidRPr="00A927B3">
        <w:rPr>
          <w:rFonts w:cs="Calibri"/>
          <w:sz w:val="24"/>
          <w:szCs w:val="24"/>
        </w:rPr>
        <w:t>non siano stati destituiti o dispensati dall’impiego presso una Pubblica Amministrazione;</w:t>
      </w:r>
    </w:p>
    <w:p w:rsidR="00A927B3" w:rsidRPr="00A927B3" w:rsidRDefault="00A927B3" w:rsidP="00A927B3">
      <w:pPr>
        <w:pStyle w:val="Comma"/>
        <w:numPr>
          <w:ilvl w:val="0"/>
          <w:numId w:val="28"/>
        </w:numPr>
        <w:spacing w:after="0" w:line="360" w:lineRule="auto"/>
        <w:ind w:left="284" w:hanging="284"/>
        <w:rPr>
          <w:rFonts w:cs="Calibri"/>
          <w:sz w:val="24"/>
          <w:szCs w:val="24"/>
        </w:rPr>
      </w:pPr>
      <w:r w:rsidRPr="00A927B3">
        <w:rPr>
          <w:rFonts w:cs="Calibri"/>
          <w:sz w:val="24"/>
          <w:szCs w:val="24"/>
        </w:rPr>
        <w:t>non siano stati dichiarati decaduti o licenziati da un impiego statale;</w:t>
      </w:r>
    </w:p>
    <w:p w:rsidR="00A927B3" w:rsidRPr="00A927B3" w:rsidRDefault="00A927B3" w:rsidP="00A927B3">
      <w:pPr>
        <w:pStyle w:val="Comma"/>
        <w:numPr>
          <w:ilvl w:val="0"/>
          <w:numId w:val="28"/>
        </w:numPr>
        <w:spacing w:after="0" w:line="360" w:lineRule="auto"/>
        <w:ind w:left="284" w:hanging="284"/>
        <w:rPr>
          <w:rFonts w:cs="Calibri"/>
          <w:sz w:val="24"/>
          <w:szCs w:val="24"/>
        </w:rPr>
      </w:pPr>
      <w:r w:rsidRPr="00A927B3">
        <w:rPr>
          <w:rFonts w:cs="Calibri"/>
          <w:sz w:val="24"/>
          <w:szCs w:val="24"/>
        </w:rPr>
        <w:t>non si trovino in situazione di incompatibilità, ovvero, nel caso in cui sussistano cause di incompatibilità, si impegnano a comunicarle espressamente e tempestivamente, al fine di consentire l’adeguata valutazione delle medesime;</w:t>
      </w:r>
    </w:p>
    <w:p w:rsidR="00A927B3" w:rsidRPr="00A927B3" w:rsidRDefault="00A927B3" w:rsidP="00A927B3">
      <w:pPr>
        <w:pStyle w:val="Comma"/>
        <w:numPr>
          <w:ilvl w:val="0"/>
          <w:numId w:val="28"/>
        </w:numPr>
        <w:spacing w:after="0" w:line="360" w:lineRule="auto"/>
        <w:ind w:left="284" w:hanging="284"/>
        <w:rPr>
          <w:rFonts w:cs="Calibri"/>
          <w:sz w:val="24"/>
          <w:szCs w:val="24"/>
        </w:rPr>
      </w:pPr>
      <w:r w:rsidRPr="00A927B3">
        <w:rPr>
          <w:rFonts w:cs="Calibri"/>
          <w:sz w:val="24"/>
          <w:szCs w:val="24"/>
        </w:rPr>
        <w:t>non si trovino in situazioni di conflitto di interessi, neanche potenziale, che possano interferire con l’esercizio dell’incarico;</w:t>
      </w:r>
    </w:p>
    <w:p w:rsidR="00937E69" w:rsidRDefault="00937E69" w:rsidP="00937E69">
      <w:pPr>
        <w:pStyle w:val="Paragrafoelenco"/>
        <w:ind w:left="284" w:firstLine="0"/>
        <w:rPr>
          <w:rFonts w:asciiTheme="minorHAnsi" w:hAnsiTheme="minorHAnsi" w:cs="Calibri"/>
          <w:sz w:val="24"/>
          <w:szCs w:val="24"/>
        </w:rPr>
      </w:pPr>
    </w:p>
    <w:p w:rsidR="00246EC6" w:rsidRDefault="000975AD" w:rsidP="00523B85">
      <w:pPr>
        <w:pStyle w:val="Corpotesto"/>
        <w:spacing w:before="60"/>
        <w:ind w:right="224"/>
        <w:jc w:val="both"/>
        <w:rPr>
          <w:rFonts w:asciiTheme="minorHAnsi" w:hAnsiTheme="minorHAnsi" w:cs="Calibri"/>
          <w:spacing w:val="-1"/>
        </w:rPr>
      </w:pPr>
      <w:r>
        <w:rPr>
          <w:rFonts w:asciiTheme="minorHAnsi" w:hAnsiTheme="minorHAnsi" w:cs="Calibri"/>
        </w:rPr>
        <w:t xml:space="preserve">e </w:t>
      </w:r>
      <w:r w:rsidR="00246EC6" w:rsidRPr="00C25988">
        <w:rPr>
          <w:rFonts w:asciiTheme="minorHAnsi" w:hAnsiTheme="minorHAnsi" w:cs="Calibri"/>
        </w:rPr>
        <w:t>come da Regolamento per</w:t>
      </w:r>
      <w:r w:rsidR="00246EC6" w:rsidRPr="00C25988">
        <w:rPr>
          <w:rFonts w:asciiTheme="minorHAnsi" w:hAnsiTheme="minorHAnsi" w:cs="Calibri"/>
          <w:spacing w:val="1"/>
        </w:rPr>
        <w:t xml:space="preserve"> </w:t>
      </w:r>
      <w:r w:rsidR="00246EC6" w:rsidRPr="00C25988">
        <w:rPr>
          <w:rFonts w:asciiTheme="minorHAnsi" w:hAnsiTheme="minorHAnsi" w:cs="Calibri"/>
        </w:rPr>
        <w:t>la selezione di personale interno ed esterno approvato dal Consiglio di Ist</w:t>
      </w:r>
      <w:r w:rsidR="007735F2" w:rsidRPr="00C25988">
        <w:rPr>
          <w:rFonts w:asciiTheme="minorHAnsi" w:hAnsiTheme="minorHAnsi" w:cs="Calibri"/>
        </w:rPr>
        <w:t xml:space="preserve">ituto con delibera n. </w:t>
      </w:r>
      <w:r w:rsidR="007735F2">
        <w:rPr>
          <w:rFonts w:asciiTheme="minorHAnsi" w:hAnsiTheme="minorHAnsi" w:cs="Calibri"/>
        </w:rPr>
        <w:t>3</w:t>
      </w:r>
      <w:r w:rsidR="007735F2" w:rsidRPr="00C25988">
        <w:rPr>
          <w:rFonts w:asciiTheme="minorHAnsi" w:hAnsiTheme="minorHAnsi" w:cs="Calibri"/>
        </w:rPr>
        <w:t xml:space="preserve"> del</w:t>
      </w:r>
      <w:r w:rsidR="007735F2" w:rsidRPr="00C25988">
        <w:rPr>
          <w:rFonts w:asciiTheme="minorHAnsi" w:hAnsiTheme="minorHAnsi" w:cs="Calibri"/>
          <w:spacing w:val="1"/>
        </w:rPr>
        <w:t xml:space="preserve"> </w:t>
      </w:r>
      <w:r w:rsidR="007735F2">
        <w:rPr>
          <w:rFonts w:asciiTheme="minorHAnsi" w:hAnsiTheme="minorHAnsi" w:cs="Calibri"/>
        </w:rPr>
        <w:t>26/05/2022, sarà utilizzata la seguente griglia di valutazione</w:t>
      </w:r>
      <w:r w:rsidR="006000F8" w:rsidRPr="00C25988">
        <w:rPr>
          <w:rFonts w:asciiTheme="minorHAnsi" w:hAnsiTheme="minorHAnsi" w:cs="Calibri"/>
          <w:spacing w:val="-1"/>
        </w:rPr>
        <w:t>:</w:t>
      </w:r>
    </w:p>
    <w:p w:rsidR="00F4010D" w:rsidRDefault="00F4010D" w:rsidP="00523B85">
      <w:pPr>
        <w:pStyle w:val="Corpotesto"/>
        <w:spacing w:before="60"/>
        <w:ind w:right="224"/>
        <w:jc w:val="both"/>
        <w:rPr>
          <w:rFonts w:asciiTheme="minorHAnsi" w:hAnsiTheme="minorHAnsi" w:cs="Calibri"/>
          <w:spacing w:val="-1"/>
        </w:rPr>
      </w:pPr>
    </w:p>
    <w:tbl>
      <w:tblPr>
        <w:tblW w:w="8084" w:type="dxa"/>
        <w:jc w:val="center"/>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left w:w="98" w:type="dxa"/>
        </w:tblCellMar>
        <w:tblLook w:val="0000" w:firstRow="0" w:lastRow="0" w:firstColumn="0" w:lastColumn="0" w:noHBand="0" w:noVBand="0"/>
      </w:tblPr>
      <w:tblGrid>
        <w:gridCol w:w="4246"/>
        <w:gridCol w:w="3838"/>
      </w:tblGrid>
      <w:tr w:rsidR="007735F2" w:rsidRPr="007735F2" w:rsidTr="007735F2">
        <w:trPr>
          <w:trHeight w:val="372"/>
          <w:jc w:val="center"/>
        </w:trPr>
        <w:tc>
          <w:tcPr>
            <w:tcW w:w="4246" w:type="dxa"/>
            <w:shd w:val="clear" w:color="auto" w:fill="ACB9CA"/>
            <w:tcMar>
              <w:left w:w="98" w:type="dxa"/>
            </w:tcMar>
            <w:vAlign w:val="center"/>
          </w:tcPr>
          <w:p w:rsidR="007735F2" w:rsidRPr="007735F2" w:rsidRDefault="007735F2" w:rsidP="00BF334C">
            <w:pPr>
              <w:pStyle w:val="Default"/>
              <w:rPr>
                <w:rFonts w:asciiTheme="minorHAnsi" w:hAnsiTheme="minorHAnsi" w:cstheme="minorHAnsi"/>
                <w:b/>
                <w:color w:val="auto"/>
                <w:sz w:val="20"/>
                <w:szCs w:val="20"/>
              </w:rPr>
            </w:pPr>
            <w:r w:rsidRPr="007735F2">
              <w:rPr>
                <w:rFonts w:asciiTheme="minorHAnsi" w:hAnsiTheme="minorHAnsi" w:cstheme="minorHAnsi"/>
                <w:b/>
                <w:color w:val="auto"/>
                <w:sz w:val="20"/>
                <w:szCs w:val="20"/>
              </w:rPr>
              <w:lastRenderedPageBreak/>
              <w:t xml:space="preserve">Titoli valutabili </w:t>
            </w:r>
          </w:p>
        </w:tc>
        <w:tc>
          <w:tcPr>
            <w:tcW w:w="3838" w:type="dxa"/>
            <w:shd w:val="clear" w:color="auto" w:fill="ACB9CA"/>
            <w:tcMar>
              <w:left w:w="98" w:type="dxa"/>
            </w:tcMar>
            <w:vAlign w:val="center"/>
          </w:tcPr>
          <w:p w:rsidR="007735F2" w:rsidRPr="007735F2" w:rsidRDefault="007735F2" w:rsidP="00BF334C">
            <w:pPr>
              <w:pStyle w:val="Default"/>
              <w:rPr>
                <w:rFonts w:asciiTheme="minorHAnsi" w:hAnsiTheme="minorHAnsi" w:cstheme="minorHAnsi"/>
                <w:b/>
                <w:color w:val="auto"/>
                <w:sz w:val="20"/>
                <w:szCs w:val="20"/>
              </w:rPr>
            </w:pPr>
            <w:r w:rsidRPr="007735F2">
              <w:rPr>
                <w:rFonts w:asciiTheme="minorHAnsi" w:hAnsiTheme="minorHAnsi" w:cstheme="minorHAnsi"/>
                <w:b/>
                <w:color w:val="auto"/>
                <w:sz w:val="20"/>
                <w:szCs w:val="20"/>
              </w:rPr>
              <w:t xml:space="preserve">Punteggi Attribuiti </w:t>
            </w:r>
          </w:p>
          <w:p w:rsidR="007735F2" w:rsidRPr="007735F2" w:rsidRDefault="007735F2" w:rsidP="00BF334C">
            <w:pPr>
              <w:pStyle w:val="Default"/>
              <w:rPr>
                <w:rFonts w:asciiTheme="minorHAnsi" w:hAnsiTheme="minorHAnsi" w:cstheme="minorHAnsi"/>
                <w:b/>
                <w:color w:val="auto"/>
                <w:sz w:val="20"/>
                <w:szCs w:val="20"/>
              </w:rPr>
            </w:pPr>
          </w:p>
        </w:tc>
      </w:tr>
      <w:tr w:rsidR="007735F2" w:rsidRPr="007735F2" w:rsidTr="007735F2">
        <w:trPr>
          <w:trHeight w:val="751"/>
          <w:jc w:val="center"/>
        </w:trPr>
        <w:tc>
          <w:tcPr>
            <w:tcW w:w="4246" w:type="dxa"/>
            <w:shd w:val="clear" w:color="auto" w:fill="DEEAF6"/>
            <w:tcMar>
              <w:left w:w="98" w:type="dxa"/>
            </w:tcMar>
            <w:vAlign w:val="center"/>
          </w:tcPr>
          <w:p w:rsidR="007735F2" w:rsidRPr="007735F2" w:rsidRDefault="007735F2" w:rsidP="00BF334C">
            <w:pPr>
              <w:pStyle w:val="Default"/>
              <w:rPr>
                <w:rFonts w:asciiTheme="minorHAnsi" w:hAnsiTheme="minorHAnsi" w:cstheme="minorHAnsi"/>
                <w:color w:val="auto"/>
                <w:sz w:val="20"/>
                <w:szCs w:val="20"/>
              </w:rPr>
            </w:pPr>
            <w:r w:rsidRPr="007735F2">
              <w:rPr>
                <w:rFonts w:asciiTheme="minorHAnsi" w:hAnsiTheme="minorHAnsi" w:cstheme="minorHAnsi"/>
                <w:color w:val="auto"/>
                <w:sz w:val="20"/>
                <w:szCs w:val="20"/>
              </w:rPr>
              <w:t>Laurea specifica</w:t>
            </w:r>
          </w:p>
          <w:p w:rsidR="007735F2" w:rsidRPr="007735F2" w:rsidRDefault="007735F2" w:rsidP="00BF334C">
            <w:pPr>
              <w:pStyle w:val="Default"/>
              <w:rPr>
                <w:rFonts w:asciiTheme="minorHAnsi" w:hAnsiTheme="minorHAnsi" w:cstheme="minorHAnsi"/>
                <w:b/>
                <w:color w:val="auto"/>
                <w:sz w:val="20"/>
                <w:szCs w:val="20"/>
              </w:rPr>
            </w:pPr>
            <w:r w:rsidRPr="007735F2">
              <w:rPr>
                <w:rFonts w:asciiTheme="minorHAnsi" w:hAnsiTheme="minorHAnsi" w:cstheme="minorHAnsi"/>
                <w:b/>
                <w:color w:val="auto"/>
                <w:sz w:val="20"/>
                <w:szCs w:val="20"/>
              </w:rPr>
              <w:t>Max. p.ti 15</w:t>
            </w:r>
          </w:p>
        </w:tc>
        <w:tc>
          <w:tcPr>
            <w:tcW w:w="3838" w:type="dxa"/>
            <w:shd w:val="clear" w:color="auto" w:fill="DEEAF6"/>
            <w:tcMar>
              <w:left w:w="98" w:type="dxa"/>
            </w:tcMar>
            <w:vAlign w:val="center"/>
          </w:tcPr>
          <w:p w:rsidR="007735F2" w:rsidRPr="007735F2" w:rsidRDefault="007735F2" w:rsidP="00BF334C">
            <w:pPr>
              <w:pStyle w:val="Default"/>
              <w:rPr>
                <w:rFonts w:asciiTheme="minorHAnsi" w:hAnsiTheme="minorHAnsi" w:cstheme="minorHAnsi"/>
                <w:color w:val="auto"/>
                <w:sz w:val="20"/>
                <w:szCs w:val="20"/>
              </w:rPr>
            </w:pPr>
            <w:r w:rsidRPr="007735F2">
              <w:rPr>
                <w:rFonts w:asciiTheme="minorHAnsi" w:hAnsiTheme="minorHAnsi" w:cstheme="minorHAnsi"/>
                <w:color w:val="auto"/>
                <w:sz w:val="20"/>
                <w:szCs w:val="20"/>
              </w:rPr>
              <w:t>Fino a 80/110: p. 5</w:t>
            </w:r>
          </w:p>
          <w:p w:rsidR="007735F2" w:rsidRPr="007735F2" w:rsidRDefault="007735F2" w:rsidP="00BF334C">
            <w:pPr>
              <w:pStyle w:val="Default"/>
              <w:rPr>
                <w:rFonts w:asciiTheme="minorHAnsi" w:hAnsiTheme="minorHAnsi" w:cstheme="minorHAnsi"/>
                <w:color w:val="auto"/>
                <w:sz w:val="20"/>
                <w:szCs w:val="20"/>
              </w:rPr>
            </w:pPr>
            <w:r w:rsidRPr="007735F2">
              <w:rPr>
                <w:rFonts w:asciiTheme="minorHAnsi" w:hAnsiTheme="minorHAnsi" w:cstheme="minorHAnsi"/>
                <w:color w:val="auto"/>
                <w:sz w:val="20"/>
                <w:szCs w:val="20"/>
              </w:rPr>
              <w:t>Da 81 a 99/110: p. 7</w:t>
            </w:r>
          </w:p>
          <w:p w:rsidR="007735F2" w:rsidRPr="007735F2" w:rsidRDefault="007735F2" w:rsidP="00BF334C">
            <w:pPr>
              <w:pStyle w:val="Default"/>
              <w:rPr>
                <w:rFonts w:asciiTheme="minorHAnsi" w:hAnsiTheme="minorHAnsi" w:cstheme="minorHAnsi"/>
                <w:color w:val="auto"/>
                <w:sz w:val="20"/>
                <w:szCs w:val="20"/>
              </w:rPr>
            </w:pPr>
            <w:r w:rsidRPr="007735F2">
              <w:rPr>
                <w:rFonts w:asciiTheme="minorHAnsi" w:hAnsiTheme="minorHAnsi" w:cstheme="minorHAnsi"/>
                <w:color w:val="auto"/>
                <w:sz w:val="20"/>
                <w:szCs w:val="20"/>
              </w:rPr>
              <w:t>Da 100 a 109/110: p. 9</w:t>
            </w:r>
          </w:p>
          <w:p w:rsidR="007735F2" w:rsidRPr="007735F2" w:rsidRDefault="00937E69" w:rsidP="00BF334C">
            <w:pPr>
              <w:pStyle w:val="Default"/>
              <w:rPr>
                <w:rFonts w:asciiTheme="minorHAnsi" w:hAnsiTheme="minorHAnsi" w:cstheme="minorHAnsi"/>
                <w:color w:val="auto"/>
                <w:sz w:val="20"/>
                <w:szCs w:val="20"/>
              </w:rPr>
            </w:pPr>
            <w:r>
              <w:rPr>
                <w:rFonts w:asciiTheme="minorHAnsi" w:hAnsiTheme="minorHAnsi" w:cstheme="minorHAnsi"/>
                <w:color w:val="auto"/>
                <w:sz w:val="20"/>
                <w:szCs w:val="20"/>
              </w:rPr>
              <w:t xml:space="preserve">Da </w:t>
            </w:r>
            <w:r w:rsidR="007735F2" w:rsidRPr="007735F2">
              <w:rPr>
                <w:rFonts w:asciiTheme="minorHAnsi" w:hAnsiTheme="minorHAnsi" w:cstheme="minorHAnsi"/>
                <w:color w:val="auto"/>
                <w:sz w:val="20"/>
                <w:szCs w:val="20"/>
              </w:rPr>
              <w:t>110/110: p. 11</w:t>
            </w:r>
          </w:p>
          <w:p w:rsidR="007735F2" w:rsidRPr="007735F2" w:rsidRDefault="00937E69" w:rsidP="00BF334C">
            <w:pPr>
              <w:pStyle w:val="Default"/>
              <w:rPr>
                <w:rFonts w:asciiTheme="minorHAnsi" w:hAnsiTheme="minorHAnsi" w:cstheme="minorHAnsi"/>
                <w:color w:val="auto"/>
                <w:sz w:val="20"/>
                <w:szCs w:val="20"/>
              </w:rPr>
            </w:pPr>
            <w:r>
              <w:rPr>
                <w:rFonts w:asciiTheme="minorHAnsi" w:hAnsiTheme="minorHAnsi" w:cstheme="minorHAnsi"/>
                <w:color w:val="auto"/>
                <w:sz w:val="20"/>
                <w:szCs w:val="20"/>
              </w:rPr>
              <w:t xml:space="preserve">Da </w:t>
            </w:r>
            <w:r w:rsidR="007735F2" w:rsidRPr="007735F2">
              <w:rPr>
                <w:rFonts w:asciiTheme="minorHAnsi" w:hAnsiTheme="minorHAnsi" w:cstheme="minorHAnsi"/>
                <w:color w:val="auto"/>
                <w:sz w:val="20"/>
                <w:szCs w:val="20"/>
              </w:rPr>
              <w:t xml:space="preserve">110/110 e lode: </w:t>
            </w:r>
            <w:r w:rsidR="007735F2" w:rsidRPr="00917AC4">
              <w:rPr>
                <w:rFonts w:asciiTheme="minorHAnsi" w:hAnsiTheme="minorHAnsi" w:cstheme="minorHAnsi"/>
                <w:color w:val="auto"/>
                <w:sz w:val="20"/>
                <w:szCs w:val="20"/>
              </w:rPr>
              <w:t>p. 15</w:t>
            </w:r>
          </w:p>
        </w:tc>
      </w:tr>
      <w:tr w:rsidR="007735F2" w:rsidRPr="007735F2" w:rsidTr="007735F2">
        <w:trPr>
          <w:trHeight w:val="751"/>
          <w:jc w:val="center"/>
        </w:trPr>
        <w:tc>
          <w:tcPr>
            <w:tcW w:w="4246" w:type="dxa"/>
            <w:shd w:val="clear" w:color="auto" w:fill="DEEAF6"/>
            <w:tcMar>
              <w:left w:w="98" w:type="dxa"/>
            </w:tcMar>
            <w:vAlign w:val="center"/>
          </w:tcPr>
          <w:p w:rsidR="007735F2" w:rsidRPr="007735F2" w:rsidRDefault="007735F2" w:rsidP="00BF334C">
            <w:pPr>
              <w:pStyle w:val="Default"/>
              <w:rPr>
                <w:color w:val="auto"/>
                <w:sz w:val="20"/>
                <w:szCs w:val="20"/>
              </w:rPr>
            </w:pPr>
            <w:r w:rsidRPr="007735F2">
              <w:rPr>
                <w:color w:val="auto"/>
                <w:sz w:val="20"/>
                <w:szCs w:val="20"/>
              </w:rPr>
              <w:t>Diploma di maturità (valutabile solo in mancanza della Laurea)</w:t>
            </w:r>
          </w:p>
          <w:p w:rsidR="007735F2" w:rsidRPr="007735F2" w:rsidRDefault="007735F2" w:rsidP="00BF334C">
            <w:pPr>
              <w:pStyle w:val="Default"/>
              <w:rPr>
                <w:color w:val="auto"/>
                <w:sz w:val="20"/>
                <w:szCs w:val="20"/>
              </w:rPr>
            </w:pPr>
            <w:r w:rsidRPr="007735F2">
              <w:rPr>
                <w:rFonts w:asciiTheme="minorHAnsi" w:hAnsiTheme="minorHAnsi" w:cstheme="minorHAnsi"/>
                <w:b/>
                <w:color w:val="auto"/>
                <w:sz w:val="20"/>
                <w:szCs w:val="20"/>
              </w:rPr>
              <w:t>Max. p.ti 5</w:t>
            </w:r>
          </w:p>
        </w:tc>
        <w:tc>
          <w:tcPr>
            <w:tcW w:w="3838" w:type="dxa"/>
            <w:shd w:val="clear" w:color="auto" w:fill="DEEAF6"/>
            <w:tcMar>
              <w:left w:w="98" w:type="dxa"/>
            </w:tcMar>
            <w:vAlign w:val="center"/>
          </w:tcPr>
          <w:p w:rsidR="007735F2" w:rsidRPr="00917AC4" w:rsidRDefault="007735F2" w:rsidP="00BF334C">
            <w:pPr>
              <w:pStyle w:val="Default"/>
              <w:rPr>
                <w:color w:val="auto"/>
                <w:sz w:val="20"/>
                <w:szCs w:val="20"/>
              </w:rPr>
            </w:pPr>
            <w:r w:rsidRPr="00917AC4">
              <w:rPr>
                <w:color w:val="auto"/>
                <w:sz w:val="20"/>
                <w:szCs w:val="20"/>
              </w:rPr>
              <w:t>Punti 5</w:t>
            </w:r>
          </w:p>
        </w:tc>
      </w:tr>
      <w:tr w:rsidR="007735F2" w:rsidRPr="007735F2" w:rsidTr="00C558D4">
        <w:trPr>
          <w:trHeight w:val="645"/>
          <w:jc w:val="center"/>
        </w:trPr>
        <w:tc>
          <w:tcPr>
            <w:tcW w:w="4246" w:type="dxa"/>
            <w:shd w:val="clear" w:color="auto" w:fill="DEEAF6"/>
            <w:tcMar>
              <w:left w:w="98" w:type="dxa"/>
            </w:tcMar>
            <w:vAlign w:val="center"/>
          </w:tcPr>
          <w:p w:rsidR="007735F2" w:rsidRPr="007735F2" w:rsidRDefault="007735F2" w:rsidP="00BF334C">
            <w:pPr>
              <w:pStyle w:val="Default"/>
              <w:rPr>
                <w:color w:val="auto"/>
                <w:sz w:val="20"/>
                <w:szCs w:val="20"/>
              </w:rPr>
            </w:pPr>
            <w:r w:rsidRPr="007735F2">
              <w:rPr>
                <w:color w:val="auto"/>
                <w:sz w:val="20"/>
                <w:szCs w:val="20"/>
              </w:rPr>
              <w:t>Master</w:t>
            </w:r>
          </w:p>
          <w:p w:rsidR="007735F2" w:rsidRPr="007735F2" w:rsidRDefault="007735F2" w:rsidP="00BF334C">
            <w:pPr>
              <w:pStyle w:val="Default"/>
              <w:rPr>
                <w:color w:val="auto"/>
                <w:sz w:val="20"/>
                <w:szCs w:val="20"/>
              </w:rPr>
            </w:pPr>
            <w:r w:rsidRPr="007735F2">
              <w:rPr>
                <w:rFonts w:asciiTheme="minorHAnsi" w:hAnsiTheme="minorHAnsi" w:cstheme="minorHAnsi"/>
                <w:b/>
                <w:color w:val="auto"/>
                <w:sz w:val="20"/>
                <w:szCs w:val="20"/>
              </w:rPr>
              <w:t>Max. p.ti 18</w:t>
            </w:r>
          </w:p>
        </w:tc>
        <w:tc>
          <w:tcPr>
            <w:tcW w:w="3838" w:type="dxa"/>
            <w:shd w:val="clear" w:color="auto" w:fill="DEEAF6"/>
            <w:tcMar>
              <w:left w:w="98" w:type="dxa"/>
            </w:tcMar>
            <w:vAlign w:val="center"/>
          </w:tcPr>
          <w:p w:rsidR="007735F2" w:rsidRPr="007735F2" w:rsidRDefault="007735F2" w:rsidP="00BF334C">
            <w:pPr>
              <w:pStyle w:val="Default"/>
              <w:rPr>
                <w:color w:val="auto"/>
                <w:sz w:val="20"/>
                <w:szCs w:val="20"/>
              </w:rPr>
            </w:pPr>
            <w:r w:rsidRPr="007735F2">
              <w:rPr>
                <w:color w:val="auto"/>
                <w:sz w:val="20"/>
                <w:szCs w:val="20"/>
              </w:rPr>
              <w:t>Punti 3- master 1° livello</w:t>
            </w:r>
          </w:p>
          <w:p w:rsidR="007735F2" w:rsidRPr="007735F2" w:rsidRDefault="007735F2" w:rsidP="007735F2">
            <w:pPr>
              <w:pStyle w:val="Default"/>
              <w:rPr>
                <w:color w:val="auto"/>
                <w:sz w:val="20"/>
                <w:szCs w:val="20"/>
              </w:rPr>
            </w:pPr>
            <w:r w:rsidRPr="007735F2">
              <w:rPr>
                <w:color w:val="auto"/>
                <w:sz w:val="20"/>
                <w:szCs w:val="20"/>
              </w:rPr>
              <w:t>Punti 6 - master 2° livello</w:t>
            </w:r>
          </w:p>
        </w:tc>
      </w:tr>
      <w:tr w:rsidR="007735F2" w:rsidRPr="007735F2" w:rsidTr="007735F2">
        <w:trPr>
          <w:trHeight w:val="751"/>
          <w:jc w:val="center"/>
        </w:trPr>
        <w:tc>
          <w:tcPr>
            <w:tcW w:w="4246" w:type="dxa"/>
            <w:shd w:val="clear" w:color="auto" w:fill="DEEAF6"/>
            <w:tcMar>
              <w:left w:w="98" w:type="dxa"/>
            </w:tcMar>
            <w:vAlign w:val="center"/>
          </w:tcPr>
          <w:p w:rsidR="007735F2" w:rsidRPr="007735F2" w:rsidRDefault="007735F2" w:rsidP="00BF334C">
            <w:pPr>
              <w:pStyle w:val="Default"/>
              <w:rPr>
                <w:rFonts w:asciiTheme="minorHAnsi" w:hAnsiTheme="minorHAnsi" w:cstheme="minorHAnsi"/>
                <w:color w:val="auto"/>
                <w:sz w:val="20"/>
                <w:szCs w:val="20"/>
              </w:rPr>
            </w:pPr>
            <w:r w:rsidRPr="007735F2">
              <w:rPr>
                <w:rFonts w:asciiTheme="minorHAnsi" w:hAnsiTheme="minorHAnsi" w:cstheme="minorHAnsi"/>
                <w:color w:val="auto"/>
                <w:sz w:val="20"/>
                <w:szCs w:val="20"/>
              </w:rPr>
              <w:t>Anni di insegnamento</w:t>
            </w:r>
          </w:p>
          <w:p w:rsidR="007735F2" w:rsidRPr="007735F2" w:rsidRDefault="007735F2" w:rsidP="00BF334C">
            <w:pPr>
              <w:pStyle w:val="Default"/>
              <w:rPr>
                <w:rFonts w:asciiTheme="minorHAnsi" w:hAnsiTheme="minorHAnsi" w:cstheme="minorHAnsi"/>
                <w:color w:val="auto"/>
                <w:sz w:val="20"/>
                <w:szCs w:val="20"/>
              </w:rPr>
            </w:pPr>
            <w:r w:rsidRPr="007735F2">
              <w:rPr>
                <w:rFonts w:asciiTheme="minorHAnsi" w:hAnsiTheme="minorHAnsi" w:cstheme="minorHAnsi"/>
                <w:b/>
                <w:color w:val="auto"/>
                <w:sz w:val="20"/>
                <w:szCs w:val="20"/>
              </w:rPr>
              <w:t>Max. p.ti 5</w:t>
            </w:r>
          </w:p>
        </w:tc>
        <w:tc>
          <w:tcPr>
            <w:tcW w:w="3838" w:type="dxa"/>
            <w:shd w:val="clear" w:color="auto" w:fill="DEEAF6"/>
            <w:tcMar>
              <w:left w:w="98" w:type="dxa"/>
            </w:tcMar>
            <w:vAlign w:val="center"/>
          </w:tcPr>
          <w:p w:rsidR="007735F2" w:rsidRPr="007735F2" w:rsidRDefault="007735F2" w:rsidP="00BF334C">
            <w:pPr>
              <w:pStyle w:val="Default"/>
              <w:rPr>
                <w:rFonts w:asciiTheme="minorHAnsi" w:hAnsiTheme="minorHAnsi" w:cstheme="minorHAnsi"/>
                <w:color w:val="auto"/>
                <w:sz w:val="20"/>
                <w:szCs w:val="20"/>
              </w:rPr>
            </w:pPr>
            <w:r w:rsidRPr="007735F2">
              <w:rPr>
                <w:rFonts w:asciiTheme="minorHAnsi" w:hAnsiTheme="minorHAnsi" w:cstheme="minorHAnsi"/>
                <w:color w:val="auto"/>
                <w:sz w:val="20"/>
                <w:szCs w:val="20"/>
              </w:rPr>
              <w:t>punti 1 - da 1 a 5 anni</w:t>
            </w:r>
          </w:p>
          <w:p w:rsidR="007735F2" w:rsidRPr="007735F2" w:rsidRDefault="007735F2" w:rsidP="00BF334C">
            <w:pPr>
              <w:pStyle w:val="Default"/>
              <w:rPr>
                <w:rFonts w:asciiTheme="minorHAnsi" w:hAnsiTheme="minorHAnsi" w:cstheme="minorHAnsi"/>
                <w:color w:val="auto"/>
                <w:sz w:val="20"/>
                <w:szCs w:val="20"/>
              </w:rPr>
            </w:pPr>
            <w:r w:rsidRPr="007735F2">
              <w:rPr>
                <w:rFonts w:asciiTheme="minorHAnsi" w:hAnsiTheme="minorHAnsi" w:cstheme="minorHAnsi"/>
                <w:color w:val="auto"/>
                <w:sz w:val="20"/>
                <w:szCs w:val="20"/>
              </w:rPr>
              <w:t>punti 2 - da 6 a 10</w:t>
            </w:r>
          </w:p>
          <w:p w:rsidR="007735F2" w:rsidRPr="007735F2" w:rsidRDefault="007735F2" w:rsidP="00BF334C">
            <w:pPr>
              <w:pStyle w:val="Default"/>
              <w:rPr>
                <w:rFonts w:asciiTheme="minorHAnsi" w:hAnsiTheme="minorHAnsi" w:cstheme="minorHAnsi"/>
                <w:color w:val="auto"/>
                <w:sz w:val="20"/>
                <w:szCs w:val="20"/>
              </w:rPr>
            </w:pPr>
            <w:r w:rsidRPr="007735F2">
              <w:rPr>
                <w:rFonts w:asciiTheme="minorHAnsi" w:hAnsiTheme="minorHAnsi" w:cstheme="minorHAnsi"/>
                <w:color w:val="auto"/>
                <w:sz w:val="20"/>
                <w:szCs w:val="20"/>
              </w:rPr>
              <w:t>punti 3 - da 11 a 20</w:t>
            </w:r>
          </w:p>
          <w:p w:rsidR="007735F2" w:rsidRPr="007735F2" w:rsidRDefault="007735F2" w:rsidP="00BF334C">
            <w:pPr>
              <w:pStyle w:val="Default"/>
              <w:rPr>
                <w:rFonts w:asciiTheme="minorHAnsi" w:hAnsiTheme="minorHAnsi" w:cstheme="minorHAnsi"/>
                <w:color w:val="auto"/>
                <w:sz w:val="20"/>
                <w:szCs w:val="20"/>
              </w:rPr>
            </w:pPr>
            <w:r w:rsidRPr="007735F2">
              <w:rPr>
                <w:rFonts w:asciiTheme="minorHAnsi" w:hAnsiTheme="minorHAnsi" w:cstheme="minorHAnsi"/>
                <w:color w:val="auto"/>
                <w:sz w:val="20"/>
                <w:szCs w:val="20"/>
              </w:rPr>
              <w:t>punti 4 - da 21 a 30</w:t>
            </w:r>
          </w:p>
          <w:p w:rsidR="007735F2" w:rsidRPr="007735F2" w:rsidRDefault="007735F2" w:rsidP="00BF334C">
            <w:pPr>
              <w:pStyle w:val="Default"/>
              <w:rPr>
                <w:rFonts w:asciiTheme="minorHAnsi" w:hAnsiTheme="minorHAnsi" w:cstheme="minorHAnsi"/>
                <w:color w:val="auto"/>
                <w:sz w:val="20"/>
                <w:szCs w:val="20"/>
              </w:rPr>
            </w:pPr>
            <w:r w:rsidRPr="007735F2">
              <w:rPr>
                <w:rFonts w:asciiTheme="minorHAnsi" w:hAnsiTheme="minorHAnsi" w:cstheme="minorHAnsi"/>
                <w:color w:val="auto"/>
                <w:sz w:val="20"/>
                <w:szCs w:val="20"/>
              </w:rPr>
              <w:t>punti 5 - da 31 in poi</w:t>
            </w:r>
          </w:p>
        </w:tc>
      </w:tr>
      <w:tr w:rsidR="007735F2" w:rsidRPr="007735F2" w:rsidTr="00C558D4">
        <w:trPr>
          <w:trHeight w:val="617"/>
          <w:jc w:val="center"/>
        </w:trPr>
        <w:tc>
          <w:tcPr>
            <w:tcW w:w="4246" w:type="dxa"/>
            <w:shd w:val="clear" w:color="auto" w:fill="DEEAF6"/>
            <w:tcMar>
              <w:left w:w="98" w:type="dxa"/>
            </w:tcMar>
            <w:vAlign w:val="center"/>
          </w:tcPr>
          <w:p w:rsidR="007735F2" w:rsidRPr="007735F2" w:rsidRDefault="007735F2" w:rsidP="00BF334C">
            <w:pPr>
              <w:pStyle w:val="Default"/>
              <w:rPr>
                <w:rFonts w:asciiTheme="minorHAnsi" w:hAnsiTheme="minorHAnsi" w:cstheme="minorHAnsi"/>
                <w:color w:val="auto"/>
                <w:sz w:val="20"/>
                <w:szCs w:val="20"/>
              </w:rPr>
            </w:pPr>
            <w:r w:rsidRPr="007735F2">
              <w:rPr>
                <w:rFonts w:asciiTheme="minorHAnsi" w:hAnsiTheme="minorHAnsi" w:cstheme="minorHAnsi"/>
                <w:color w:val="auto"/>
                <w:sz w:val="20"/>
                <w:szCs w:val="20"/>
              </w:rPr>
              <w:t xml:space="preserve">Conoscenze informatiche documentate </w:t>
            </w:r>
          </w:p>
          <w:p w:rsidR="007735F2" w:rsidRPr="007735F2" w:rsidRDefault="007735F2" w:rsidP="00BF334C">
            <w:pPr>
              <w:pStyle w:val="Default"/>
              <w:rPr>
                <w:rFonts w:asciiTheme="minorHAnsi" w:hAnsiTheme="minorHAnsi" w:cstheme="minorHAnsi"/>
                <w:color w:val="auto"/>
                <w:sz w:val="20"/>
                <w:szCs w:val="20"/>
              </w:rPr>
            </w:pPr>
            <w:r w:rsidRPr="007735F2">
              <w:rPr>
                <w:rFonts w:asciiTheme="minorHAnsi" w:hAnsiTheme="minorHAnsi" w:cstheme="minorHAnsi"/>
                <w:b/>
                <w:color w:val="auto"/>
                <w:sz w:val="20"/>
                <w:szCs w:val="20"/>
              </w:rPr>
              <w:t>Max. p.ti 18</w:t>
            </w:r>
          </w:p>
        </w:tc>
        <w:tc>
          <w:tcPr>
            <w:tcW w:w="3838" w:type="dxa"/>
            <w:shd w:val="clear" w:color="auto" w:fill="DEEAF6"/>
            <w:tcMar>
              <w:left w:w="98" w:type="dxa"/>
            </w:tcMar>
            <w:vAlign w:val="center"/>
          </w:tcPr>
          <w:p w:rsidR="007735F2" w:rsidRPr="007735F2" w:rsidRDefault="007735F2" w:rsidP="007735F2">
            <w:pPr>
              <w:pStyle w:val="Default"/>
              <w:rPr>
                <w:rFonts w:asciiTheme="minorHAnsi" w:hAnsiTheme="minorHAnsi" w:cstheme="minorHAnsi"/>
                <w:color w:val="auto"/>
                <w:sz w:val="20"/>
                <w:szCs w:val="20"/>
              </w:rPr>
            </w:pPr>
            <w:r w:rsidRPr="007735F2">
              <w:rPr>
                <w:rFonts w:asciiTheme="minorHAnsi" w:hAnsiTheme="minorHAnsi" w:cstheme="minorHAnsi"/>
                <w:color w:val="auto"/>
                <w:sz w:val="20"/>
                <w:szCs w:val="20"/>
              </w:rPr>
              <w:t>Punti 2 per certificazione</w:t>
            </w:r>
          </w:p>
        </w:tc>
      </w:tr>
      <w:tr w:rsidR="007735F2" w:rsidRPr="007735F2" w:rsidTr="00C558D4">
        <w:trPr>
          <w:trHeight w:val="653"/>
          <w:jc w:val="center"/>
        </w:trPr>
        <w:tc>
          <w:tcPr>
            <w:tcW w:w="4246" w:type="dxa"/>
            <w:shd w:val="clear" w:color="auto" w:fill="DEEAF6"/>
            <w:tcMar>
              <w:left w:w="98" w:type="dxa"/>
            </w:tcMar>
            <w:vAlign w:val="center"/>
          </w:tcPr>
          <w:p w:rsidR="007735F2" w:rsidRPr="007735F2" w:rsidRDefault="007735F2" w:rsidP="00BF334C">
            <w:pPr>
              <w:pStyle w:val="Default"/>
              <w:rPr>
                <w:rFonts w:asciiTheme="minorHAnsi" w:hAnsiTheme="minorHAnsi" w:cstheme="minorHAnsi"/>
                <w:color w:val="auto"/>
                <w:sz w:val="20"/>
                <w:szCs w:val="20"/>
              </w:rPr>
            </w:pPr>
            <w:r w:rsidRPr="007735F2">
              <w:rPr>
                <w:rFonts w:asciiTheme="minorHAnsi" w:hAnsiTheme="minorHAnsi" w:cstheme="minorHAnsi"/>
                <w:color w:val="auto"/>
                <w:sz w:val="20"/>
                <w:szCs w:val="20"/>
              </w:rPr>
              <w:t>Esperienze di conduzione</w:t>
            </w:r>
            <w:r w:rsidR="007B12D6">
              <w:rPr>
                <w:rFonts w:asciiTheme="minorHAnsi" w:hAnsiTheme="minorHAnsi" w:cstheme="minorHAnsi"/>
                <w:color w:val="auto"/>
                <w:sz w:val="20"/>
                <w:szCs w:val="20"/>
              </w:rPr>
              <w:t xml:space="preserve"> team</w:t>
            </w:r>
            <w:r w:rsidRPr="007735F2">
              <w:rPr>
                <w:rFonts w:asciiTheme="minorHAnsi" w:hAnsiTheme="minorHAnsi" w:cstheme="minorHAnsi"/>
                <w:color w:val="auto"/>
                <w:sz w:val="20"/>
                <w:szCs w:val="20"/>
              </w:rPr>
              <w:t>, come esperto o tutor</w:t>
            </w:r>
          </w:p>
          <w:p w:rsidR="007735F2" w:rsidRPr="007735F2" w:rsidRDefault="007735F2" w:rsidP="00BF334C">
            <w:pPr>
              <w:pStyle w:val="Default"/>
              <w:rPr>
                <w:rFonts w:asciiTheme="minorHAnsi" w:hAnsiTheme="minorHAnsi" w:cstheme="minorHAnsi"/>
                <w:color w:val="auto"/>
                <w:sz w:val="20"/>
                <w:szCs w:val="20"/>
              </w:rPr>
            </w:pPr>
            <w:r w:rsidRPr="007735F2">
              <w:rPr>
                <w:rFonts w:asciiTheme="minorHAnsi" w:hAnsiTheme="minorHAnsi" w:cstheme="minorHAnsi"/>
                <w:b/>
                <w:color w:val="auto"/>
                <w:sz w:val="20"/>
                <w:szCs w:val="20"/>
              </w:rPr>
              <w:t>Max. p.ti 24</w:t>
            </w:r>
          </w:p>
        </w:tc>
        <w:tc>
          <w:tcPr>
            <w:tcW w:w="3838" w:type="dxa"/>
            <w:shd w:val="clear" w:color="auto" w:fill="DEEAF6"/>
            <w:tcMar>
              <w:left w:w="98" w:type="dxa"/>
            </w:tcMar>
            <w:vAlign w:val="center"/>
          </w:tcPr>
          <w:p w:rsidR="007735F2" w:rsidRPr="007735F2" w:rsidRDefault="007735F2" w:rsidP="00BF334C">
            <w:pPr>
              <w:pStyle w:val="Default"/>
              <w:rPr>
                <w:rFonts w:asciiTheme="minorHAnsi" w:hAnsiTheme="minorHAnsi" w:cstheme="minorHAnsi"/>
                <w:color w:val="auto"/>
                <w:sz w:val="20"/>
                <w:szCs w:val="20"/>
              </w:rPr>
            </w:pPr>
            <w:r w:rsidRPr="007735F2">
              <w:rPr>
                <w:rFonts w:asciiTheme="minorHAnsi" w:hAnsiTheme="minorHAnsi" w:cstheme="minorHAnsi"/>
                <w:color w:val="auto"/>
                <w:sz w:val="20"/>
                <w:szCs w:val="20"/>
              </w:rPr>
              <w:t>Punti 4 incarico</w:t>
            </w:r>
          </w:p>
        </w:tc>
      </w:tr>
      <w:tr w:rsidR="007735F2" w:rsidRPr="007735F2" w:rsidTr="007735F2">
        <w:trPr>
          <w:trHeight w:val="751"/>
          <w:jc w:val="center"/>
        </w:trPr>
        <w:tc>
          <w:tcPr>
            <w:tcW w:w="4246" w:type="dxa"/>
            <w:shd w:val="clear" w:color="auto" w:fill="DEEAF6"/>
            <w:tcMar>
              <w:left w:w="98" w:type="dxa"/>
            </w:tcMar>
            <w:vAlign w:val="center"/>
          </w:tcPr>
          <w:p w:rsidR="007735F2" w:rsidRPr="007735F2" w:rsidRDefault="007735F2" w:rsidP="00BF334C">
            <w:pPr>
              <w:pStyle w:val="Default"/>
              <w:rPr>
                <w:rFonts w:asciiTheme="minorHAnsi" w:hAnsiTheme="minorHAnsi" w:cstheme="minorHAnsi"/>
                <w:color w:val="auto"/>
                <w:sz w:val="20"/>
                <w:szCs w:val="20"/>
              </w:rPr>
            </w:pPr>
            <w:r w:rsidRPr="007735F2">
              <w:rPr>
                <w:rFonts w:asciiTheme="minorHAnsi" w:hAnsiTheme="minorHAnsi" w:cstheme="minorHAnsi"/>
                <w:color w:val="auto"/>
                <w:sz w:val="20"/>
                <w:szCs w:val="20"/>
              </w:rPr>
              <w:t>Corsi di aggiornamento sulla metodologia didattica e/o sulla dispersione scolastica</w:t>
            </w:r>
          </w:p>
          <w:p w:rsidR="007735F2" w:rsidRPr="007735F2" w:rsidRDefault="007735F2" w:rsidP="00BF334C">
            <w:pPr>
              <w:pStyle w:val="Default"/>
              <w:rPr>
                <w:rFonts w:asciiTheme="minorHAnsi" w:hAnsiTheme="minorHAnsi" w:cstheme="minorHAnsi"/>
                <w:sz w:val="20"/>
                <w:szCs w:val="20"/>
              </w:rPr>
            </w:pPr>
            <w:r w:rsidRPr="007735F2">
              <w:rPr>
                <w:rFonts w:asciiTheme="minorHAnsi" w:hAnsiTheme="minorHAnsi" w:cstheme="minorHAnsi"/>
                <w:b/>
                <w:color w:val="auto"/>
                <w:sz w:val="20"/>
                <w:szCs w:val="20"/>
              </w:rPr>
              <w:t>Max. p.ti 20</w:t>
            </w:r>
          </w:p>
        </w:tc>
        <w:tc>
          <w:tcPr>
            <w:tcW w:w="3838" w:type="dxa"/>
            <w:shd w:val="clear" w:color="auto" w:fill="DEEAF6"/>
            <w:tcMar>
              <w:left w:w="98" w:type="dxa"/>
            </w:tcMar>
            <w:vAlign w:val="center"/>
          </w:tcPr>
          <w:p w:rsidR="007735F2" w:rsidRPr="007735F2" w:rsidRDefault="007735F2" w:rsidP="00BF334C">
            <w:pPr>
              <w:pStyle w:val="Default"/>
              <w:rPr>
                <w:rFonts w:asciiTheme="minorHAnsi" w:hAnsiTheme="minorHAnsi" w:cstheme="minorHAnsi"/>
                <w:color w:val="auto"/>
                <w:sz w:val="20"/>
                <w:szCs w:val="20"/>
              </w:rPr>
            </w:pPr>
            <w:r w:rsidRPr="007735F2">
              <w:rPr>
                <w:rFonts w:asciiTheme="minorHAnsi" w:hAnsiTheme="minorHAnsi" w:cstheme="minorHAnsi"/>
                <w:color w:val="auto"/>
                <w:sz w:val="20"/>
                <w:szCs w:val="20"/>
              </w:rPr>
              <w:t>Punti 1 per ogni corso di aggiornamento</w:t>
            </w:r>
          </w:p>
        </w:tc>
      </w:tr>
      <w:tr w:rsidR="00A965EF" w:rsidRPr="00C558D4" w:rsidTr="00550BFF">
        <w:trPr>
          <w:trHeight w:val="466"/>
          <w:jc w:val="center"/>
        </w:trPr>
        <w:tc>
          <w:tcPr>
            <w:tcW w:w="4246" w:type="dxa"/>
            <w:shd w:val="clear" w:color="auto" w:fill="DEEAF6"/>
            <w:tcMar>
              <w:left w:w="98" w:type="dxa"/>
            </w:tcMar>
            <w:vAlign w:val="center"/>
          </w:tcPr>
          <w:p w:rsidR="00A965EF" w:rsidRPr="00C558D4" w:rsidRDefault="00A965EF" w:rsidP="00BF334C">
            <w:pPr>
              <w:pStyle w:val="Default"/>
              <w:rPr>
                <w:rFonts w:asciiTheme="minorHAnsi" w:hAnsiTheme="minorHAnsi" w:cstheme="minorHAnsi"/>
                <w:b/>
                <w:color w:val="auto"/>
                <w:sz w:val="20"/>
                <w:szCs w:val="20"/>
              </w:rPr>
            </w:pPr>
            <w:r w:rsidRPr="00C558D4">
              <w:rPr>
                <w:rFonts w:asciiTheme="minorHAnsi" w:hAnsiTheme="minorHAnsi" w:cstheme="minorHAnsi"/>
                <w:b/>
                <w:color w:val="auto"/>
                <w:sz w:val="20"/>
                <w:szCs w:val="20"/>
              </w:rPr>
              <w:t xml:space="preserve">TOTALE </w:t>
            </w:r>
            <w:r w:rsidR="00917AC4">
              <w:rPr>
                <w:rFonts w:asciiTheme="minorHAnsi" w:hAnsiTheme="minorHAnsi" w:cstheme="minorHAnsi"/>
                <w:b/>
                <w:color w:val="auto"/>
                <w:sz w:val="20"/>
                <w:szCs w:val="20"/>
              </w:rPr>
              <w:t>max p.ti</w:t>
            </w:r>
          </w:p>
        </w:tc>
        <w:tc>
          <w:tcPr>
            <w:tcW w:w="3838" w:type="dxa"/>
            <w:shd w:val="clear" w:color="auto" w:fill="DEEAF6"/>
            <w:tcMar>
              <w:left w:w="98" w:type="dxa"/>
            </w:tcMar>
            <w:vAlign w:val="center"/>
          </w:tcPr>
          <w:p w:rsidR="00A965EF" w:rsidRPr="00C558D4" w:rsidRDefault="00A965EF" w:rsidP="00A965EF">
            <w:pPr>
              <w:pStyle w:val="Default"/>
              <w:jc w:val="center"/>
              <w:rPr>
                <w:rFonts w:asciiTheme="minorHAnsi" w:hAnsiTheme="minorHAnsi" w:cstheme="minorHAnsi"/>
                <w:b/>
                <w:color w:val="auto"/>
                <w:sz w:val="20"/>
                <w:szCs w:val="20"/>
              </w:rPr>
            </w:pPr>
            <w:r w:rsidRPr="00C558D4">
              <w:rPr>
                <w:rFonts w:asciiTheme="minorHAnsi" w:hAnsiTheme="minorHAnsi" w:cstheme="minorHAnsi"/>
                <w:b/>
                <w:color w:val="auto"/>
                <w:sz w:val="20"/>
                <w:szCs w:val="20"/>
              </w:rPr>
              <w:t>100</w:t>
            </w:r>
          </w:p>
        </w:tc>
      </w:tr>
    </w:tbl>
    <w:p w:rsidR="00AA0B50" w:rsidRDefault="00AA0B50" w:rsidP="007046BC">
      <w:pPr>
        <w:jc w:val="both"/>
        <w:rPr>
          <w:rFonts w:asciiTheme="minorHAnsi" w:hAnsiTheme="minorHAnsi" w:cs="Calibri"/>
        </w:rPr>
      </w:pPr>
    </w:p>
    <w:p w:rsidR="00AF388E" w:rsidRPr="00FA04BC" w:rsidRDefault="00246EC6" w:rsidP="007046BC">
      <w:pPr>
        <w:jc w:val="both"/>
        <w:rPr>
          <w:rFonts w:cs="Calibri"/>
        </w:rPr>
      </w:pPr>
      <w:r w:rsidRPr="00D06071">
        <w:rPr>
          <w:rFonts w:asciiTheme="minorHAnsi" w:hAnsiTheme="minorHAnsi" w:cs="Calibri"/>
        </w:rPr>
        <w:t>I punt</w:t>
      </w:r>
      <w:r w:rsidR="007046BC" w:rsidRPr="00D06071">
        <w:rPr>
          <w:rFonts w:asciiTheme="minorHAnsi" w:hAnsiTheme="minorHAnsi" w:cs="Calibri"/>
        </w:rPr>
        <w:t>eggi</w:t>
      </w:r>
      <w:r w:rsidRPr="00D06071">
        <w:rPr>
          <w:rFonts w:asciiTheme="minorHAnsi" w:hAnsiTheme="minorHAnsi" w:cs="Calibri"/>
        </w:rPr>
        <w:t xml:space="preserve"> riportati saranno utilizzati per la redazione della graduatoria di merito.</w:t>
      </w:r>
      <w:r w:rsidR="007735F2">
        <w:rPr>
          <w:rFonts w:asciiTheme="minorHAnsi" w:hAnsiTheme="minorHAnsi" w:cs="Calibri"/>
        </w:rPr>
        <w:t xml:space="preserve"> </w:t>
      </w:r>
      <w:r w:rsidR="00AF388E" w:rsidRPr="00FA04BC">
        <w:rPr>
          <w:rFonts w:cs="Calibri"/>
        </w:rPr>
        <w:t>Si specifica che i componenti vanno scelti con priorità fra docenti interni, titolari di contratto a tempo</w:t>
      </w:r>
      <w:r w:rsidR="00AF388E" w:rsidRPr="00FA04BC">
        <w:rPr>
          <w:rFonts w:cs="Calibri"/>
          <w:spacing w:val="1"/>
        </w:rPr>
        <w:t xml:space="preserve"> </w:t>
      </w:r>
      <w:r w:rsidR="00AF388E" w:rsidRPr="00FA04BC">
        <w:rPr>
          <w:rFonts w:cs="Calibri"/>
        </w:rPr>
        <w:t>indeterminato,</w:t>
      </w:r>
      <w:r w:rsidR="00AF388E" w:rsidRPr="00FA04BC">
        <w:rPr>
          <w:rFonts w:cs="Calibri"/>
          <w:spacing w:val="1"/>
        </w:rPr>
        <w:t xml:space="preserve"> </w:t>
      </w:r>
      <w:r w:rsidR="00AF388E" w:rsidRPr="00FA04BC">
        <w:rPr>
          <w:rFonts w:cs="Calibri"/>
        </w:rPr>
        <w:t>considerato che la funzione degli stessi</w:t>
      </w:r>
      <w:r w:rsidR="00AF388E" w:rsidRPr="00FA04BC">
        <w:rPr>
          <w:rFonts w:cs="Calibri"/>
          <w:spacing w:val="1"/>
        </w:rPr>
        <w:t xml:space="preserve"> </w:t>
      </w:r>
      <w:r w:rsidR="00AF388E" w:rsidRPr="00FA04BC">
        <w:rPr>
          <w:rFonts w:cs="Calibri"/>
        </w:rPr>
        <w:t>ha inizio nel corso dell’a.s. 202</w:t>
      </w:r>
      <w:r w:rsidR="00E37EF8">
        <w:rPr>
          <w:rFonts w:cs="Calibri"/>
        </w:rPr>
        <w:t>4</w:t>
      </w:r>
      <w:r w:rsidR="00AF388E" w:rsidRPr="00FA04BC">
        <w:rPr>
          <w:rFonts w:cs="Calibri"/>
        </w:rPr>
        <w:t>/202</w:t>
      </w:r>
      <w:r w:rsidR="00E37EF8">
        <w:rPr>
          <w:rFonts w:cs="Calibri"/>
        </w:rPr>
        <w:t>5</w:t>
      </w:r>
      <w:r w:rsidR="00AF388E" w:rsidRPr="00FA04BC">
        <w:rPr>
          <w:rFonts w:cs="Calibri"/>
        </w:rPr>
        <w:t xml:space="preserve"> e termine il</w:t>
      </w:r>
      <w:r w:rsidR="00AF388E" w:rsidRPr="00FA04BC">
        <w:rPr>
          <w:rFonts w:cs="Calibri"/>
          <w:spacing w:val="1"/>
        </w:rPr>
        <w:t xml:space="preserve"> </w:t>
      </w:r>
      <w:r w:rsidR="007D682E" w:rsidRPr="007D682E">
        <w:rPr>
          <w:rFonts w:cs="Calibri"/>
        </w:rPr>
        <w:t>15/09/2025</w:t>
      </w:r>
      <w:r w:rsidR="00AF388E" w:rsidRPr="00FA04BC">
        <w:rPr>
          <w:rFonts w:cs="Calibri"/>
        </w:rPr>
        <w:t>,</w:t>
      </w:r>
      <w:r w:rsidR="00AF388E" w:rsidRPr="00FA04BC">
        <w:rPr>
          <w:rFonts w:cs="Calibri"/>
          <w:spacing w:val="-4"/>
        </w:rPr>
        <w:t xml:space="preserve"> </w:t>
      </w:r>
      <w:r w:rsidR="00AF388E" w:rsidRPr="00FA04BC">
        <w:rPr>
          <w:rFonts w:cs="Calibri"/>
        </w:rPr>
        <w:t>salvo ulteriore proroga</w:t>
      </w:r>
      <w:r w:rsidR="000975AD" w:rsidRPr="00FA04BC">
        <w:rPr>
          <w:rFonts w:cs="Calibri"/>
        </w:rPr>
        <w:t>.</w:t>
      </w:r>
    </w:p>
    <w:p w:rsidR="00246EC6" w:rsidRPr="00C25988" w:rsidRDefault="00246EC6" w:rsidP="00523B85">
      <w:pPr>
        <w:pStyle w:val="Titolo1"/>
        <w:ind w:left="0" w:right="-1"/>
        <w:jc w:val="both"/>
        <w:rPr>
          <w:rFonts w:asciiTheme="minorHAnsi" w:hAnsiTheme="minorHAnsi" w:cs="Calibri"/>
        </w:rPr>
      </w:pPr>
      <w:r w:rsidRPr="00C25988">
        <w:rPr>
          <w:rFonts w:asciiTheme="minorHAnsi" w:hAnsiTheme="minorHAnsi" w:cs="Calibri"/>
        </w:rPr>
        <w:t>Articolo</w:t>
      </w:r>
      <w:r w:rsidRPr="00C25988">
        <w:rPr>
          <w:rFonts w:asciiTheme="minorHAnsi" w:hAnsiTheme="minorHAnsi" w:cs="Calibri"/>
          <w:spacing w:val="-1"/>
        </w:rPr>
        <w:t xml:space="preserve"> </w:t>
      </w:r>
      <w:r w:rsidR="00523B85" w:rsidRPr="00C25988">
        <w:rPr>
          <w:rFonts w:asciiTheme="minorHAnsi" w:hAnsiTheme="minorHAnsi" w:cs="Calibri"/>
        </w:rPr>
        <w:t>3</w:t>
      </w:r>
      <w:r w:rsidRPr="00C25988">
        <w:rPr>
          <w:rFonts w:asciiTheme="minorHAnsi" w:hAnsiTheme="minorHAnsi" w:cs="Calibri"/>
          <w:spacing w:val="-1"/>
        </w:rPr>
        <w:t xml:space="preserve"> </w:t>
      </w:r>
      <w:r w:rsidRPr="00C25988">
        <w:rPr>
          <w:rFonts w:asciiTheme="minorHAnsi" w:hAnsiTheme="minorHAnsi" w:cs="Calibri"/>
        </w:rPr>
        <w:t>Termini</w:t>
      </w:r>
      <w:r w:rsidRPr="00C25988">
        <w:rPr>
          <w:rFonts w:asciiTheme="minorHAnsi" w:hAnsiTheme="minorHAnsi" w:cs="Calibri"/>
          <w:spacing w:val="1"/>
        </w:rPr>
        <w:t xml:space="preserve"> </w:t>
      </w:r>
      <w:r w:rsidRPr="00C25988">
        <w:rPr>
          <w:rFonts w:asciiTheme="minorHAnsi" w:hAnsiTheme="minorHAnsi" w:cs="Calibri"/>
        </w:rPr>
        <w:t>e</w:t>
      </w:r>
      <w:r w:rsidRPr="00C25988">
        <w:rPr>
          <w:rFonts w:asciiTheme="minorHAnsi" w:hAnsiTheme="minorHAnsi" w:cs="Calibri"/>
          <w:spacing w:val="-1"/>
        </w:rPr>
        <w:t xml:space="preserve"> </w:t>
      </w:r>
      <w:r w:rsidRPr="00C25988">
        <w:rPr>
          <w:rFonts w:asciiTheme="minorHAnsi" w:hAnsiTheme="minorHAnsi" w:cs="Calibri"/>
        </w:rPr>
        <w:t>modalità di</w:t>
      </w:r>
      <w:r w:rsidRPr="00C25988">
        <w:rPr>
          <w:rFonts w:asciiTheme="minorHAnsi" w:hAnsiTheme="minorHAnsi" w:cs="Calibri"/>
          <w:spacing w:val="-1"/>
        </w:rPr>
        <w:t xml:space="preserve"> </w:t>
      </w:r>
      <w:r w:rsidRPr="00C25988">
        <w:rPr>
          <w:rFonts w:asciiTheme="minorHAnsi" w:hAnsiTheme="minorHAnsi" w:cs="Calibri"/>
        </w:rPr>
        <w:t>presentazione</w:t>
      </w:r>
      <w:r w:rsidRPr="00C25988">
        <w:rPr>
          <w:rFonts w:asciiTheme="minorHAnsi" w:hAnsiTheme="minorHAnsi" w:cs="Calibri"/>
          <w:spacing w:val="-1"/>
        </w:rPr>
        <w:t xml:space="preserve"> </w:t>
      </w:r>
      <w:r w:rsidRPr="00C25988">
        <w:rPr>
          <w:rFonts w:asciiTheme="minorHAnsi" w:hAnsiTheme="minorHAnsi" w:cs="Calibri"/>
        </w:rPr>
        <w:t>della domanda</w:t>
      </w:r>
    </w:p>
    <w:p w:rsidR="00C25988" w:rsidRPr="00C25988" w:rsidRDefault="00C25988" w:rsidP="00C25988">
      <w:pPr>
        <w:pStyle w:val="Paragrafoelenco"/>
        <w:numPr>
          <w:ilvl w:val="0"/>
          <w:numId w:val="13"/>
        </w:numPr>
        <w:adjustRightInd w:val="0"/>
        <w:ind w:left="357" w:hanging="357"/>
        <w:rPr>
          <w:rFonts w:asciiTheme="minorHAnsi" w:hAnsiTheme="minorHAnsi" w:cs="Calibri"/>
          <w:sz w:val="24"/>
          <w:szCs w:val="24"/>
        </w:rPr>
      </w:pPr>
      <w:r w:rsidRPr="00C25988">
        <w:rPr>
          <w:rFonts w:asciiTheme="minorHAnsi" w:hAnsiTheme="minorHAnsi" w:cs="Calibri"/>
          <w:sz w:val="24"/>
          <w:szCs w:val="24"/>
        </w:rPr>
        <w:t xml:space="preserve">I soggetti interessati a proporre la propria candidatura dovranno far pervenire domanda come da </w:t>
      </w:r>
      <w:r w:rsidRPr="00C25988">
        <w:rPr>
          <w:rFonts w:asciiTheme="minorHAnsi" w:hAnsiTheme="minorHAnsi" w:cs="Calibri"/>
          <w:b/>
          <w:sz w:val="24"/>
          <w:szCs w:val="24"/>
        </w:rPr>
        <w:t>allegato A</w:t>
      </w:r>
      <w:r w:rsidRPr="00C25988">
        <w:rPr>
          <w:rFonts w:asciiTheme="minorHAnsi" w:hAnsiTheme="minorHAnsi" w:cs="Calibri"/>
          <w:sz w:val="24"/>
          <w:szCs w:val="24"/>
        </w:rPr>
        <w:t>, corredata da:</w:t>
      </w:r>
    </w:p>
    <w:p w:rsidR="00C25988" w:rsidRPr="00C25988" w:rsidRDefault="00C25988" w:rsidP="000975AD">
      <w:pPr>
        <w:pStyle w:val="Paragrafoelenco"/>
        <w:numPr>
          <w:ilvl w:val="0"/>
          <w:numId w:val="14"/>
        </w:numPr>
        <w:adjustRightInd w:val="0"/>
        <w:ind w:left="851"/>
        <w:rPr>
          <w:rFonts w:asciiTheme="minorHAnsi" w:hAnsiTheme="minorHAnsi" w:cs="Calibri"/>
          <w:sz w:val="24"/>
          <w:szCs w:val="24"/>
        </w:rPr>
      </w:pPr>
      <w:r w:rsidRPr="00C25988">
        <w:rPr>
          <w:rFonts w:asciiTheme="minorHAnsi" w:hAnsiTheme="minorHAnsi" w:cs="Calibri"/>
          <w:sz w:val="24"/>
          <w:szCs w:val="24"/>
        </w:rPr>
        <w:t>curriculum vitae in formato europeo e scheda di autovalutazione (</w:t>
      </w:r>
      <w:r w:rsidRPr="00C25988">
        <w:rPr>
          <w:rFonts w:asciiTheme="minorHAnsi" w:hAnsiTheme="minorHAnsi" w:cs="Calibri"/>
          <w:b/>
          <w:sz w:val="24"/>
          <w:szCs w:val="24"/>
        </w:rPr>
        <w:t>allegato B</w:t>
      </w:r>
      <w:r w:rsidRPr="00C25988">
        <w:rPr>
          <w:rFonts w:asciiTheme="minorHAnsi" w:hAnsiTheme="minorHAnsi" w:cs="Calibri"/>
          <w:sz w:val="24"/>
          <w:szCs w:val="24"/>
        </w:rPr>
        <w:t xml:space="preserve">) </w:t>
      </w:r>
    </w:p>
    <w:p w:rsidR="00C25988" w:rsidRPr="00C25988" w:rsidRDefault="00C25988" w:rsidP="000975AD">
      <w:pPr>
        <w:pStyle w:val="Paragrafoelenco"/>
        <w:numPr>
          <w:ilvl w:val="0"/>
          <w:numId w:val="14"/>
        </w:numPr>
        <w:adjustRightInd w:val="0"/>
        <w:ind w:left="851"/>
        <w:rPr>
          <w:rFonts w:asciiTheme="minorHAnsi" w:hAnsiTheme="minorHAnsi" w:cs="Calibri"/>
          <w:sz w:val="24"/>
          <w:szCs w:val="24"/>
        </w:rPr>
      </w:pPr>
      <w:r w:rsidRPr="00C25988">
        <w:rPr>
          <w:rFonts w:asciiTheme="minorHAnsi" w:hAnsiTheme="minorHAnsi" w:cs="Calibri"/>
          <w:sz w:val="24"/>
          <w:szCs w:val="24"/>
        </w:rPr>
        <w:t xml:space="preserve">autocertificazione ai sensi DPR 445 attestante la veridicità delle informazioni contenute nel CV e ogni altra utile documentazione </w:t>
      </w:r>
    </w:p>
    <w:p w:rsidR="00C25988" w:rsidRPr="00C25988" w:rsidRDefault="00C25988" w:rsidP="000975AD">
      <w:pPr>
        <w:pStyle w:val="Paragrafoelenco"/>
        <w:numPr>
          <w:ilvl w:val="0"/>
          <w:numId w:val="14"/>
        </w:numPr>
        <w:adjustRightInd w:val="0"/>
        <w:ind w:left="851"/>
        <w:rPr>
          <w:rFonts w:asciiTheme="minorHAnsi" w:hAnsiTheme="minorHAnsi" w:cs="Calibri"/>
          <w:sz w:val="24"/>
          <w:szCs w:val="24"/>
        </w:rPr>
      </w:pPr>
      <w:r w:rsidRPr="00C25988">
        <w:rPr>
          <w:rFonts w:asciiTheme="minorHAnsi" w:hAnsiTheme="minorHAnsi" w:cs="Calibri"/>
          <w:sz w:val="24"/>
          <w:szCs w:val="24"/>
        </w:rPr>
        <w:t>autorizzazione al trattamento dei dati personali ai sensi del D.Lgs. 196/03 e del regolamento UE/679/2016.</w:t>
      </w:r>
    </w:p>
    <w:p w:rsidR="00253714" w:rsidRPr="00253714" w:rsidRDefault="00C25988" w:rsidP="00253714">
      <w:pPr>
        <w:pStyle w:val="Paragrafoelenco"/>
        <w:numPr>
          <w:ilvl w:val="0"/>
          <w:numId w:val="13"/>
        </w:numPr>
        <w:ind w:left="357" w:hanging="357"/>
        <w:rPr>
          <w:rFonts w:ascii="Calibri" w:hAnsi="Calibri" w:cs="Calibri"/>
          <w:sz w:val="24"/>
          <w:szCs w:val="24"/>
        </w:rPr>
      </w:pPr>
      <w:r w:rsidRPr="00C25988">
        <w:rPr>
          <w:rFonts w:asciiTheme="minorHAnsi" w:hAnsiTheme="minorHAnsi" w:cs="Calibri"/>
          <w:sz w:val="24"/>
          <w:szCs w:val="24"/>
        </w:rPr>
        <w:lastRenderedPageBreak/>
        <w:t xml:space="preserve">Le richieste di partecipazione, indirizzate al Dirigente Scolastico di questa Istituzione Scolastica dovranno pervenire in </w:t>
      </w:r>
      <w:r w:rsidRPr="00C558D4">
        <w:rPr>
          <w:rFonts w:asciiTheme="minorHAnsi" w:hAnsiTheme="minorHAnsi" w:cs="Calibri"/>
          <w:b/>
          <w:sz w:val="24"/>
          <w:szCs w:val="24"/>
        </w:rPr>
        <w:t>busta chiusa</w:t>
      </w:r>
      <w:r w:rsidRPr="00C25988">
        <w:rPr>
          <w:rFonts w:asciiTheme="minorHAnsi" w:hAnsiTheme="minorHAnsi" w:cs="Calibri"/>
          <w:sz w:val="24"/>
          <w:szCs w:val="24"/>
        </w:rPr>
        <w:t xml:space="preserve">, </w:t>
      </w:r>
      <w:r w:rsidRPr="00C25988">
        <w:rPr>
          <w:rFonts w:asciiTheme="minorHAnsi" w:hAnsiTheme="minorHAnsi" w:cs="Calibri"/>
          <w:b/>
          <w:bCs/>
          <w:sz w:val="24"/>
          <w:szCs w:val="24"/>
        </w:rPr>
        <w:t xml:space="preserve">a </w:t>
      </w:r>
      <w:r w:rsidRPr="00C558D4">
        <w:rPr>
          <w:rFonts w:asciiTheme="minorHAnsi" w:hAnsiTheme="minorHAnsi" w:cs="Calibri"/>
          <w:b/>
          <w:bCs/>
          <w:sz w:val="24"/>
          <w:szCs w:val="24"/>
          <w:u w:val="single"/>
        </w:rPr>
        <w:t>pena di esclusione</w:t>
      </w:r>
      <w:r w:rsidRPr="00C25988">
        <w:rPr>
          <w:rFonts w:asciiTheme="minorHAnsi" w:hAnsiTheme="minorHAnsi" w:cs="Calibri"/>
          <w:sz w:val="24"/>
          <w:szCs w:val="24"/>
        </w:rPr>
        <w:t xml:space="preserve">, con le modalità di seguito indicate, entro e non oltre le ore </w:t>
      </w:r>
      <w:r w:rsidRPr="007313D6">
        <w:rPr>
          <w:rFonts w:asciiTheme="minorHAnsi" w:hAnsiTheme="minorHAnsi" w:cs="Calibri"/>
          <w:b/>
          <w:bCs/>
          <w:sz w:val="24"/>
          <w:szCs w:val="24"/>
        </w:rPr>
        <w:t>12:00</w:t>
      </w:r>
      <w:r w:rsidRPr="00C25988">
        <w:rPr>
          <w:rFonts w:asciiTheme="minorHAnsi" w:hAnsiTheme="minorHAnsi" w:cs="Calibri"/>
          <w:sz w:val="24"/>
          <w:szCs w:val="24"/>
        </w:rPr>
        <w:t xml:space="preserve"> del giorno </w:t>
      </w:r>
      <w:r w:rsidR="00150BD8">
        <w:rPr>
          <w:rFonts w:asciiTheme="minorHAnsi" w:hAnsiTheme="minorHAnsi" w:cs="Calibri"/>
          <w:sz w:val="24"/>
          <w:szCs w:val="24"/>
        </w:rPr>
        <w:t>14</w:t>
      </w:r>
      <w:r w:rsidR="000B10F3" w:rsidRPr="000B10F3">
        <w:rPr>
          <w:rFonts w:asciiTheme="minorHAnsi" w:hAnsiTheme="minorHAnsi" w:cs="Calibri"/>
          <w:sz w:val="24"/>
          <w:szCs w:val="24"/>
        </w:rPr>
        <w:t>/</w:t>
      </w:r>
      <w:r w:rsidR="00150BD8">
        <w:rPr>
          <w:rFonts w:asciiTheme="minorHAnsi" w:hAnsiTheme="minorHAnsi" w:cs="Calibri"/>
          <w:sz w:val="24"/>
          <w:szCs w:val="24"/>
        </w:rPr>
        <w:t>02</w:t>
      </w:r>
      <w:r w:rsidR="000B10F3" w:rsidRPr="000B10F3">
        <w:rPr>
          <w:rFonts w:asciiTheme="minorHAnsi" w:hAnsiTheme="minorHAnsi" w:cs="Calibri"/>
          <w:sz w:val="24"/>
          <w:szCs w:val="24"/>
        </w:rPr>
        <w:t>/</w:t>
      </w:r>
      <w:r w:rsidR="00150BD8">
        <w:rPr>
          <w:rFonts w:asciiTheme="minorHAnsi" w:hAnsiTheme="minorHAnsi" w:cs="Calibri"/>
          <w:sz w:val="24"/>
          <w:szCs w:val="24"/>
        </w:rPr>
        <w:t>2025</w:t>
      </w:r>
      <w:r w:rsidRPr="000B10F3">
        <w:rPr>
          <w:rFonts w:asciiTheme="minorHAnsi" w:hAnsiTheme="minorHAnsi" w:cs="Calibri"/>
          <w:sz w:val="24"/>
          <w:szCs w:val="24"/>
        </w:rPr>
        <w:t xml:space="preserve"> </w:t>
      </w:r>
      <w:r w:rsidRPr="00C25988">
        <w:rPr>
          <w:rFonts w:asciiTheme="minorHAnsi" w:hAnsiTheme="minorHAnsi" w:cs="Calibri"/>
          <w:sz w:val="24"/>
          <w:szCs w:val="24"/>
        </w:rPr>
        <w:t>all’</w:t>
      </w:r>
      <w:r w:rsidRPr="00C558D4">
        <w:rPr>
          <w:rFonts w:asciiTheme="minorHAnsi" w:hAnsiTheme="minorHAnsi" w:cs="Calibri"/>
          <w:b/>
          <w:sz w:val="24"/>
          <w:szCs w:val="24"/>
        </w:rPr>
        <w:t xml:space="preserve">ufficio </w:t>
      </w:r>
      <w:r w:rsidR="00C558D4" w:rsidRPr="00C558D4">
        <w:rPr>
          <w:rFonts w:asciiTheme="minorHAnsi" w:hAnsiTheme="minorHAnsi" w:cs="Calibri"/>
          <w:b/>
          <w:sz w:val="24"/>
          <w:szCs w:val="24"/>
        </w:rPr>
        <w:t>contabilità</w:t>
      </w:r>
      <w:r w:rsidRPr="00C558D4">
        <w:rPr>
          <w:rFonts w:asciiTheme="minorHAnsi" w:hAnsiTheme="minorHAnsi" w:cs="Calibri"/>
          <w:b/>
          <w:sz w:val="24"/>
          <w:szCs w:val="24"/>
        </w:rPr>
        <w:t xml:space="preserve"> </w:t>
      </w:r>
      <w:r w:rsidRPr="00C25988">
        <w:rPr>
          <w:rFonts w:asciiTheme="minorHAnsi" w:hAnsiTheme="minorHAnsi" w:cs="Calibri"/>
          <w:sz w:val="24"/>
          <w:szCs w:val="24"/>
        </w:rPr>
        <w:t xml:space="preserve">dell’Istituto </w:t>
      </w:r>
      <w:r w:rsidR="00253714" w:rsidRPr="00253714">
        <w:rPr>
          <w:rFonts w:asciiTheme="minorHAnsi" w:hAnsiTheme="minorHAnsi" w:cs="Calibri"/>
          <w:bCs/>
          <w:sz w:val="24"/>
          <w:szCs w:val="24"/>
        </w:rPr>
        <w:t>d’Istruzione Secondaria Superiore Gaetano Curcio</w:t>
      </w:r>
      <w:r w:rsidRPr="00C25988">
        <w:rPr>
          <w:rFonts w:asciiTheme="minorHAnsi" w:hAnsiTheme="minorHAnsi" w:cs="Calibri"/>
          <w:sz w:val="24"/>
          <w:szCs w:val="24"/>
        </w:rPr>
        <w:t xml:space="preserve"> – Via </w:t>
      </w:r>
      <w:r w:rsidR="00253714">
        <w:rPr>
          <w:rFonts w:asciiTheme="minorHAnsi" w:hAnsiTheme="minorHAnsi" w:cs="Calibri"/>
          <w:sz w:val="24"/>
          <w:szCs w:val="24"/>
        </w:rPr>
        <w:t>Andreoli n. 2</w:t>
      </w:r>
      <w:r w:rsidRPr="00C25988">
        <w:rPr>
          <w:rFonts w:asciiTheme="minorHAnsi" w:hAnsiTheme="minorHAnsi" w:cs="Calibri"/>
          <w:sz w:val="24"/>
          <w:szCs w:val="24"/>
        </w:rPr>
        <w:t xml:space="preserve">, CAP </w:t>
      </w:r>
      <w:r w:rsidR="00253714">
        <w:rPr>
          <w:rFonts w:asciiTheme="minorHAnsi" w:hAnsiTheme="minorHAnsi" w:cs="Calibri"/>
          <w:sz w:val="24"/>
          <w:szCs w:val="24"/>
        </w:rPr>
        <w:t>97014</w:t>
      </w:r>
      <w:r w:rsidRPr="00C25988">
        <w:rPr>
          <w:rFonts w:asciiTheme="minorHAnsi" w:hAnsiTheme="minorHAnsi" w:cs="Calibri"/>
          <w:sz w:val="24"/>
          <w:szCs w:val="24"/>
        </w:rPr>
        <w:t xml:space="preserve">, città </w:t>
      </w:r>
      <w:r w:rsidR="00253714">
        <w:rPr>
          <w:rFonts w:asciiTheme="minorHAnsi" w:hAnsiTheme="minorHAnsi" w:cs="Calibri"/>
          <w:sz w:val="24"/>
          <w:szCs w:val="24"/>
        </w:rPr>
        <w:t>Ispica</w:t>
      </w:r>
      <w:r w:rsidRPr="00C25988">
        <w:rPr>
          <w:rFonts w:asciiTheme="minorHAnsi" w:hAnsiTheme="minorHAnsi" w:cs="Calibri"/>
          <w:sz w:val="24"/>
          <w:szCs w:val="24"/>
        </w:rPr>
        <w:t xml:space="preserve">, con recapito per posta raccomandata A/R o a mano </w:t>
      </w:r>
      <w:r w:rsidR="00253714" w:rsidRPr="00253714">
        <w:rPr>
          <w:rFonts w:ascii="Calibri" w:hAnsi="Calibri" w:cs="Calibri"/>
          <w:sz w:val="24"/>
          <w:szCs w:val="24"/>
        </w:rPr>
        <w:t>dalle ore 8 alle ore 14 nei giorni</w:t>
      </w:r>
      <w:r w:rsidR="003B34F3">
        <w:rPr>
          <w:rFonts w:ascii="Calibri" w:hAnsi="Calibri" w:cs="Calibri"/>
          <w:sz w:val="24"/>
          <w:szCs w:val="24"/>
        </w:rPr>
        <w:t xml:space="preserve"> di</w:t>
      </w:r>
      <w:r w:rsidR="00253714" w:rsidRPr="00253714">
        <w:rPr>
          <w:rFonts w:ascii="Calibri" w:hAnsi="Calibri" w:cs="Calibri"/>
          <w:sz w:val="24"/>
          <w:szCs w:val="24"/>
        </w:rPr>
        <w:t xml:space="preserve"> martedì, mercoledì e venerdì e dalle ore 8 alle ore 14 e dalle 14.30 alle 17.30 nelle giornate di lunedì e giovedì.</w:t>
      </w:r>
    </w:p>
    <w:p w:rsidR="00C25988" w:rsidRPr="00C25988" w:rsidRDefault="00C25988" w:rsidP="00C25988">
      <w:pPr>
        <w:pStyle w:val="Paragrafoelenco"/>
        <w:numPr>
          <w:ilvl w:val="0"/>
          <w:numId w:val="13"/>
        </w:numPr>
        <w:ind w:left="357" w:hanging="357"/>
        <w:rPr>
          <w:rFonts w:asciiTheme="minorHAnsi" w:hAnsiTheme="minorHAnsi" w:cs="Calibri"/>
          <w:sz w:val="24"/>
          <w:szCs w:val="24"/>
        </w:rPr>
      </w:pPr>
      <w:r w:rsidRPr="00C25988">
        <w:rPr>
          <w:rFonts w:asciiTheme="minorHAnsi" w:hAnsiTheme="minorHAnsi" w:cs="Calibri"/>
          <w:sz w:val="24"/>
          <w:szCs w:val="24"/>
        </w:rPr>
        <w:t>Ai fini dell’accertamento del rispetto del termine di presentazione richiesto, a pena di esclusione, farà fede unicamente il protocollo di questo istituto con l’attestazione del giorno e dell’ora di arrivo (l’orario sarà riportato qualora sia recapitata l’ultimo giorno utile per la presentazione).</w:t>
      </w:r>
    </w:p>
    <w:p w:rsidR="00C25988" w:rsidRPr="00C25988" w:rsidRDefault="00C25988" w:rsidP="00C25988">
      <w:pPr>
        <w:pStyle w:val="Paragrafoelenco"/>
        <w:numPr>
          <w:ilvl w:val="0"/>
          <w:numId w:val="13"/>
        </w:numPr>
        <w:ind w:left="357" w:hanging="357"/>
        <w:rPr>
          <w:rFonts w:asciiTheme="minorHAnsi" w:hAnsiTheme="minorHAnsi" w:cs="Calibri"/>
          <w:sz w:val="24"/>
          <w:szCs w:val="24"/>
        </w:rPr>
      </w:pPr>
      <w:r w:rsidRPr="00C25988">
        <w:rPr>
          <w:rFonts w:asciiTheme="minorHAnsi" w:hAnsiTheme="minorHAnsi" w:cs="Calibri"/>
          <w:sz w:val="24"/>
          <w:szCs w:val="24"/>
        </w:rPr>
        <w:t>Non farà fede il timbro postale</w:t>
      </w:r>
      <w:r w:rsidR="00236208">
        <w:rPr>
          <w:rFonts w:asciiTheme="minorHAnsi" w:hAnsiTheme="minorHAnsi" w:cs="Calibri"/>
          <w:sz w:val="24"/>
          <w:szCs w:val="24"/>
        </w:rPr>
        <w:t xml:space="preserve"> relativo alla spedizione</w:t>
      </w:r>
      <w:r w:rsidRPr="00C25988">
        <w:rPr>
          <w:rFonts w:asciiTheme="minorHAnsi" w:hAnsiTheme="minorHAnsi" w:cs="Calibri"/>
          <w:sz w:val="24"/>
          <w:szCs w:val="24"/>
        </w:rPr>
        <w:t>.</w:t>
      </w:r>
    </w:p>
    <w:p w:rsidR="00C25988" w:rsidRPr="00C25988" w:rsidRDefault="00C25988" w:rsidP="00C25988">
      <w:pPr>
        <w:pStyle w:val="Paragrafoelenco"/>
        <w:numPr>
          <w:ilvl w:val="0"/>
          <w:numId w:val="13"/>
        </w:numPr>
        <w:ind w:left="357" w:hanging="357"/>
        <w:rPr>
          <w:rFonts w:asciiTheme="minorHAnsi" w:hAnsiTheme="minorHAnsi" w:cs="Calibri"/>
          <w:sz w:val="24"/>
          <w:szCs w:val="24"/>
        </w:rPr>
      </w:pPr>
      <w:r w:rsidRPr="00C25988">
        <w:rPr>
          <w:rFonts w:asciiTheme="minorHAnsi" w:hAnsiTheme="minorHAnsi" w:cs="Calibri"/>
          <w:sz w:val="24"/>
          <w:szCs w:val="24"/>
        </w:rPr>
        <w:t xml:space="preserve">All'esterno della busta contenente la domanda sarà necessario specificare </w:t>
      </w:r>
      <w:r w:rsidRPr="00C25988">
        <w:rPr>
          <w:rFonts w:asciiTheme="minorHAnsi" w:hAnsiTheme="minorHAnsi" w:cs="Calibri"/>
          <w:b/>
          <w:bCs/>
          <w:sz w:val="24"/>
          <w:szCs w:val="24"/>
        </w:rPr>
        <w:t>“</w:t>
      </w:r>
      <w:r w:rsidRPr="00C25988">
        <w:rPr>
          <w:rFonts w:asciiTheme="minorHAnsi" w:hAnsiTheme="minorHAnsi" w:cs="Calibri"/>
          <w:b/>
          <w:sz w:val="24"/>
          <w:szCs w:val="24"/>
        </w:rPr>
        <w:t>Disponibilità</w:t>
      </w:r>
      <w:r w:rsidRPr="00C25988">
        <w:rPr>
          <w:rFonts w:asciiTheme="minorHAnsi" w:hAnsiTheme="minorHAnsi" w:cs="Calibri"/>
          <w:b/>
          <w:spacing w:val="-5"/>
          <w:sz w:val="24"/>
          <w:szCs w:val="24"/>
        </w:rPr>
        <w:t xml:space="preserve"> </w:t>
      </w:r>
      <w:r w:rsidRPr="00C25988">
        <w:rPr>
          <w:rFonts w:asciiTheme="minorHAnsi" w:hAnsiTheme="minorHAnsi" w:cs="Calibri"/>
          <w:b/>
          <w:sz w:val="24"/>
          <w:szCs w:val="24"/>
        </w:rPr>
        <w:t>Team per la prevenzione della dispersione scolastica</w:t>
      </w:r>
      <w:r w:rsidRPr="00C25988">
        <w:rPr>
          <w:rFonts w:asciiTheme="minorHAnsi" w:hAnsiTheme="minorHAnsi" w:cs="Calibri"/>
          <w:b/>
          <w:bCs/>
          <w:sz w:val="24"/>
          <w:szCs w:val="24"/>
        </w:rPr>
        <w:t>”</w:t>
      </w:r>
      <w:r w:rsidRPr="00C25988">
        <w:rPr>
          <w:rFonts w:asciiTheme="minorHAnsi" w:hAnsiTheme="minorHAnsi" w:cs="Calibri"/>
          <w:sz w:val="24"/>
          <w:szCs w:val="24"/>
        </w:rPr>
        <w:t>.</w:t>
      </w:r>
    </w:p>
    <w:p w:rsidR="00C25988" w:rsidRPr="00C25988" w:rsidRDefault="00C25988" w:rsidP="00C25988">
      <w:pPr>
        <w:pStyle w:val="Paragrafoelenco"/>
        <w:numPr>
          <w:ilvl w:val="0"/>
          <w:numId w:val="13"/>
        </w:numPr>
        <w:ind w:left="357" w:hanging="357"/>
        <w:rPr>
          <w:rFonts w:asciiTheme="minorHAnsi" w:hAnsiTheme="minorHAnsi" w:cs="Calibri"/>
          <w:sz w:val="24"/>
          <w:szCs w:val="24"/>
        </w:rPr>
      </w:pPr>
      <w:r w:rsidRPr="00C25988">
        <w:rPr>
          <w:rFonts w:asciiTheme="minorHAnsi" w:hAnsiTheme="minorHAnsi" w:cs="Calibri"/>
          <w:sz w:val="24"/>
          <w:szCs w:val="24"/>
        </w:rPr>
        <w:t>L’Istituto non assume alcuna responsabilità per problemi legati all’invio della domanda oggetto del presente avviso.</w:t>
      </w:r>
    </w:p>
    <w:p w:rsidR="00C25988" w:rsidRPr="00C25988" w:rsidRDefault="00C25988" w:rsidP="00C25988">
      <w:pPr>
        <w:pStyle w:val="Paragrafoelenco"/>
        <w:numPr>
          <w:ilvl w:val="0"/>
          <w:numId w:val="13"/>
        </w:numPr>
        <w:ind w:left="357" w:hanging="357"/>
        <w:rPr>
          <w:rFonts w:asciiTheme="minorHAnsi" w:hAnsiTheme="minorHAnsi" w:cs="Calibri"/>
          <w:sz w:val="24"/>
          <w:szCs w:val="24"/>
        </w:rPr>
      </w:pPr>
      <w:r w:rsidRPr="00C25988">
        <w:rPr>
          <w:rFonts w:asciiTheme="minorHAnsi" w:hAnsiTheme="minorHAnsi" w:cs="Calibri"/>
          <w:sz w:val="24"/>
          <w:szCs w:val="24"/>
        </w:rPr>
        <w:t>Le candidature pervenute oltre il termine fissato saranno considerate nulle e quindi non saranno aperte, ma conservate agli atti della scuola.</w:t>
      </w:r>
    </w:p>
    <w:p w:rsidR="00C25988" w:rsidRPr="00C25988" w:rsidRDefault="00C25988" w:rsidP="00C25988">
      <w:pPr>
        <w:pStyle w:val="Paragrafoelenco"/>
        <w:numPr>
          <w:ilvl w:val="0"/>
          <w:numId w:val="13"/>
        </w:numPr>
        <w:ind w:left="357" w:hanging="357"/>
        <w:rPr>
          <w:rFonts w:asciiTheme="minorHAnsi" w:hAnsiTheme="minorHAnsi" w:cs="Calibri"/>
          <w:sz w:val="24"/>
          <w:szCs w:val="24"/>
        </w:rPr>
      </w:pPr>
      <w:r w:rsidRPr="00C25988">
        <w:rPr>
          <w:rFonts w:asciiTheme="minorHAnsi" w:hAnsiTheme="minorHAnsi" w:cs="Calibri"/>
          <w:sz w:val="24"/>
          <w:szCs w:val="24"/>
        </w:rPr>
        <w:t>Le candidature redatte in modo imperfetto, incomplete, condizionate e comunque non conformi alle prescrizioni del presente avviso saranno considerate nulle e comporteranno l’automatica esclusione della procedura.</w:t>
      </w:r>
    </w:p>
    <w:p w:rsidR="00C25988" w:rsidRPr="00C25988" w:rsidRDefault="00C25988" w:rsidP="00C25988">
      <w:pPr>
        <w:rPr>
          <w:rFonts w:asciiTheme="minorHAnsi" w:hAnsiTheme="minorHAnsi" w:cs="Calibri"/>
          <w:b/>
          <w:bCs/>
          <w:sz w:val="24"/>
          <w:szCs w:val="24"/>
        </w:rPr>
      </w:pPr>
    </w:p>
    <w:p w:rsidR="00246EC6" w:rsidRPr="00C25988" w:rsidRDefault="00246EC6" w:rsidP="00CC4062">
      <w:pPr>
        <w:spacing w:after="0"/>
        <w:rPr>
          <w:rFonts w:asciiTheme="minorHAnsi" w:hAnsiTheme="minorHAnsi" w:cs="Calibri"/>
          <w:b/>
          <w:bCs/>
          <w:sz w:val="24"/>
          <w:szCs w:val="24"/>
        </w:rPr>
      </w:pPr>
      <w:r w:rsidRPr="00C25988">
        <w:rPr>
          <w:rFonts w:asciiTheme="minorHAnsi" w:hAnsiTheme="minorHAnsi" w:cs="Calibri"/>
          <w:b/>
          <w:bCs/>
          <w:sz w:val="24"/>
          <w:szCs w:val="24"/>
        </w:rPr>
        <w:t xml:space="preserve">Articolo </w:t>
      </w:r>
      <w:r w:rsidR="00523B85" w:rsidRPr="00C25988">
        <w:rPr>
          <w:rFonts w:asciiTheme="minorHAnsi" w:hAnsiTheme="minorHAnsi" w:cs="Calibri"/>
          <w:b/>
          <w:bCs/>
          <w:sz w:val="24"/>
          <w:szCs w:val="24"/>
        </w:rPr>
        <w:t>4</w:t>
      </w:r>
      <w:r w:rsidRPr="00C25988">
        <w:rPr>
          <w:rFonts w:asciiTheme="minorHAnsi" w:hAnsiTheme="minorHAnsi" w:cs="Calibri"/>
          <w:b/>
          <w:bCs/>
          <w:sz w:val="24"/>
          <w:szCs w:val="24"/>
        </w:rPr>
        <w:t xml:space="preserve"> Valutazione delle domande</w:t>
      </w:r>
    </w:p>
    <w:p w:rsidR="00C25988" w:rsidRPr="00C25988" w:rsidRDefault="00C25988" w:rsidP="00CC4062">
      <w:pPr>
        <w:numPr>
          <w:ilvl w:val="0"/>
          <w:numId w:val="16"/>
        </w:numPr>
        <w:spacing w:after="0"/>
        <w:ind w:left="340"/>
        <w:jc w:val="both"/>
        <w:rPr>
          <w:rFonts w:asciiTheme="minorHAnsi" w:hAnsiTheme="minorHAnsi" w:cs="Calibri"/>
          <w:sz w:val="24"/>
          <w:szCs w:val="24"/>
        </w:rPr>
      </w:pPr>
      <w:r w:rsidRPr="00C25988">
        <w:rPr>
          <w:rFonts w:asciiTheme="minorHAnsi" w:hAnsiTheme="minorHAnsi" w:cs="Calibri"/>
          <w:sz w:val="24"/>
          <w:szCs w:val="24"/>
        </w:rPr>
        <w:t>Le istanze saranno valutate da una apposita commissione nominata dal Dirigente Scolastico</w:t>
      </w:r>
      <w:r w:rsidR="00525DC4">
        <w:rPr>
          <w:rFonts w:asciiTheme="minorHAnsi" w:hAnsiTheme="minorHAnsi" w:cs="Calibri"/>
          <w:sz w:val="24"/>
          <w:szCs w:val="24"/>
        </w:rPr>
        <w:t>,</w:t>
      </w:r>
      <w:r w:rsidR="00CA3623">
        <w:rPr>
          <w:rFonts w:asciiTheme="minorHAnsi" w:hAnsiTheme="minorHAnsi" w:cs="Calibri"/>
          <w:sz w:val="24"/>
          <w:szCs w:val="24"/>
        </w:rPr>
        <w:t xml:space="preserve"> su richiesta del RUP</w:t>
      </w:r>
      <w:r w:rsidR="00525DC4">
        <w:rPr>
          <w:rFonts w:asciiTheme="minorHAnsi" w:hAnsiTheme="minorHAnsi" w:cs="Calibri"/>
          <w:sz w:val="24"/>
          <w:szCs w:val="24"/>
        </w:rPr>
        <w:t>,</w:t>
      </w:r>
      <w:r w:rsidR="00CA3623">
        <w:rPr>
          <w:rFonts w:asciiTheme="minorHAnsi" w:hAnsiTheme="minorHAnsi" w:cs="Calibri"/>
          <w:sz w:val="24"/>
          <w:szCs w:val="24"/>
        </w:rPr>
        <w:t xml:space="preserve"> </w:t>
      </w:r>
      <w:r w:rsidRPr="00C25988">
        <w:rPr>
          <w:rFonts w:asciiTheme="minorHAnsi" w:hAnsiTheme="minorHAnsi" w:cs="Calibri"/>
          <w:sz w:val="24"/>
          <w:szCs w:val="24"/>
        </w:rPr>
        <w:t>successivamente alla scadenza prevista dal presente avviso.</w:t>
      </w:r>
    </w:p>
    <w:p w:rsidR="00C25988" w:rsidRPr="00CC4062" w:rsidRDefault="00C25988" w:rsidP="00C25988">
      <w:pPr>
        <w:numPr>
          <w:ilvl w:val="0"/>
          <w:numId w:val="16"/>
        </w:numPr>
        <w:ind w:left="340"/>
        <w:jc w:val="both"/>
        <w:rPr>
          <w:rFonts w:asciiTheme="minorHAnsi" w:hAnsiTheme="minorHAnsi" w:cs="Calibri"/>
          <w:sz w:val="24"/>
          <w:szCs w:val="24"/>
        </w:rPr>
      </w:pPr>
      <w:r w:rsidRPr="00C25988">
        <w:rPr>
          <w:rFonts w:asciiTheme="minorHAnsi" w:hAnsiTheme="minorHAnsi" w:cs="Calibri"/>
          <w:sz w:val="24"/>
          <w:szCs w:val="24"/>
        </w:rPr>
        <w:t xml:space="preserve">Nel caso di parità di punteggio tra candidati interni si procederà per </w:t>
      </w:r>
      <w:r w:rsidR="00DB737C">
        <w:rPr>
          <w:rFonts w:asciiTheme="minorHAnsi" w:hAnsiTheme="minorHAnsi" w:cs="Calibri"/>
          <w:sz w:val="24"/>
          <w:szCs w:val="24"/>
        </w:rPr>
        <w:t>sorteggio.</w:t>
      </w:r>
    </w:p>
    <w:p w:rsidR="00C25988" w:rsidRPr="00C25988" w:rsidRDefault="00C25988" w:rsidP="00C25988">
      <w:pPr>
        <w:numPr>
          <w:ilvl w:val="0"/>
          <w:numId w:val="16"/>
        </w:numPr>
        <w:ind w:left="340"/>
        <w:jc w:val="both"/>
        <w:rPr>
          <w:rFonts w:asciiTheme="minorHAnsi" w:hAnsiTheme="minorHAnsi" w:cs="Calibri"/>
          <w:sz w:val="24"/>
          <w:szCs w:val="24"/>
        </w:rPr>
      </w:pPr>
      <w:r w:rsidRPr="00C25988">
        <w:rPr>
          <w:rFonts w:asciiTheme="minorHAnsi" w:hAnsiTheme="minorHAnsi" w:cs="Calibri"/>
          <w:sz w:val="24"/>
          <w:szCs w:val="24"/>
        </w:rPr>
        <w:t>La pubblicazione delle graduatorie ha valore di notifica agli interessati che, nel caso ne ravvisino gli estremi, potranno produrre reclamo entro gg. 5 dalla pubblicazione.</w:t>
      </w:r>
    </w:p>
    <w:p w:rsidR="00C25988" w:rsidRPr="00C25988" w:rsidRDefault="00C25988" w:rsidP="00C25988">
      <w:pPr>
        <w:numPr>
          <w:ilvl w:val="0"/>
          <w:numId w:val="16"/>
        </w:numPr>
        <w:ind w:left="340"/>
        <w:jc w:val="both"/>
        <w:rPr>
          <w:rFonts w:asciiTheme="minorHAnsi" w:hAnsiTheme="minorHAnsi" w:cs="Calibri"/>
          <w:sz w:val="24"/>
          <w:szCs w:val="24"/>
        </w:rPr>
      </w:pPr>
      <w:r w:rsidRPr="00C25988">
        <w:rPr>
          <w:rFonts w:asciiTheme="minorHAnsi" w:hAnsiTheme="minorHAnsi" w:cs="Calibri"/>
          <w:sz w:val="24"/>
          <w:szCs w:val="24"/>
        </w:rPr>
        <w:t>In caso di reclamo, il Dirigente Scolastico esaminerà le istanze ed apporterà le eventuali modifiche in fase di pubblicazione della graduatoria definitiva.</w:t>
      </w:r>
    </w:p>
    <w:p w:rsidR="00C25988" w:rsidRPr="00C25988" w:rsidRDefault="00C25988" w:rsidP="00C25988">
      <w:pPr>
        <w:numPr>
          <w:ilvl w:val="0"/>
          <w:numId w:val="16"/>
        </w:numPr>
        <w:ind w:left="340"/>
        <w:jc w:val="both"/>
        <w:rPr>
          <w:rFonts w:asciiTheme="minorHAnsi" w:hAnsiTheme="minorHAnsi" w:cs="Calibri"/>
          <w:sz w:val="24"/>
          <w:szCs w:val="24"/>
        </w:rPr>
      </w:pPr>
      <w:r w:rsidRPr="00C25988">
        <w:rPr>
          <w:rFonts w:asciiTheme="minorHAnsi" w:hAnsiTheme="minorHAnsi" w:cs="Calibri"/>
          <w:sz w:val="24"/>
          <w:szCs w:val="24"/>
        </w:rPr>
        <w:t xml:space="preserve">La graduatoria provvisoria sarà pubblicata sul sito web della Scuola </w:t>
      </w:r>
      <w:hyperlink r:id="rId8" w:history="1">
        <w:r w:rsidR="00253714" w:rsidRPr="00253714">
          <w:rPr>
            <w:rStyle w:val="Collegamentoipertestuale"/>
            <w:rFonts w:cs="Calibri"/>
            <w:b/>
            <w:bCs/>
            <w:sz w:val="24"/>
            <w:szCs w:val="24"/>
          </w:rPr>
          <w:t>www.istitutocurcio.edu.it</w:t>
        </w:r>
      </w:hyperlink>
      <w:r w:rsidRPr="00C25988">
        <w:rPr>
          <w:rFonts w:asciiTheme="minorHAnsi" w:hAnsiTheme="minorHAnsi" w:cs="Calibri"/>
          <w:sz w:val="24"/>
          <w:szCs w:val="24"/>
        </w:rPr>
        <w:t>.</w:t>
      </w:r>
    </w:p>
    <w:p w:rsidR="00C25988" w:rsidRPr="00C25988" w:rsidRDefault="00C25988" w:rsidP="00C25988">
      <w:pPr>
        <w:numPr>
          <w:ilvl w:val="0"/>
          <w:numId w:val="16"/>
        </w:numPr>
        <w:ind w:left="340"/>
        <w:jc w:val="both"/>
        <w:rPr>
          <w:rFonts w:asciiTheme="minorHAnsi" w:hAnsiTheme="minorHAnsi" w:cs="Calibri"/>
          <w:sz w:val="24"/>
          <w:szCs w:val="24"/>
        </w:rPr>
      </w:pPr>
      <w:r w:rsidRPr="00C25988">
        <w:rPr>
          <w:rFonts w:asciiTheme="minorHAnsi" w:hAnsiTheme="minorHAnsi" w:cs="Calibri"/>
          <w:sz w:val="24"/>
          <w:szCs w:val="24"/>
        </w:rPr>
        <w:t>Trascorso il termine di 7 giorni, la graduatoria provvisoria avrà valore definitivo.</w:t>
      </w:r>
    </w:p>
    <w:p w:rsidR="00246EC6" w:rsidRPr="00C25988" w:rsidRDefault="00246EC6" w:rsidP="00CC4062">
      <w:pPr>
        <w:spacing w:after="0" w:line="240" w:lineRule="auto"/>
        <w:rPr>
          <w:rFonts w:asciiTheme="minorHAnsi" w:hAnsiTheme="minorHAnsi" w:cs="Calibri"/>
          <w:b/>
          <w:bCs/>
          <w:sz w:val="24"/>
          <w:szCs w:val="24"/>
        </w:rPr>
      </w:pPr>
      <w:r w:rsidRPr="00C25988">
        <w:rPr>
          <w:rFonts w:asciiTheme="minorHAnsi" w:hAnsiTheme="minorHAnsi" w:cs="Calibri"/>
          <w:b/>
          <w:bCs/>
          <w:sz w:val="24"/>
          <w:szCs w:val="24"/>
        </w:rPr>
        <w:t xml:space="preserve">Articolo </w:t>
      </w:r>
      <w:r w:rsidR="00523B85" w:rsidRPr="00C25988">
        <w:rPr>
          <w:rFonts w:asciiTheme="minorHAnsi" w:hAnsiTheme="minorHAnsi" w:cs="Calibri"/>
          <w:b/>
          <w:bCs/>
          <w:sz w:val="24"/>
          <w:szCs w:val="24"/>
        </w:rPr>
        <w:t>5</w:t>
      </w:r>
      <w:r w:rsidRPr="00C25988">
        <w:rPr>
          <w:rFonts w:asciiTheme="minorHAnsi" w:hAnsiTheme="minorHAnsi" w:cs="Calibri"/>
          <w:b/>
          <w:bCs/>
          <w:sz w:val="24"/>
          <w:szCs w:val="24"/>
        </w:rPr>
        <w:t xml:space="preserve"> – Attribuzione incarico – durata</w:t>
      </w:r>
    </w:p>
    <w:p w:rsidR="00246EC6" w:rsidRPr="00C25988" w:rsidRDefault="00246EC6" w:rsidP="00CC4062">
      <w:pPr>
        <w:numPr>
          <w:ilvl w:val="0"/>
          <w:numId w:val="17"/>
        </w:numPr>
        <w:spacing w:after="0" w:line="240" w:lineRule="auto"/>
        <w:ind w:left="357" w:hanging="357"/>
        <w:jc w:val="both"/>
        <w:rPr>
          <w:rFonts w:asciiTheme="minorHAnsi" w:hAnsiTheme="minorHAnsi" w:cs="Calibri"/>
          <w:sz w:val="24"/>
          <w:szCs w:val="24"/>
        </w:rPr>
      </w:pPr>
      <w:r w:rsidRPr="00C25988">
        <w:rPr>
          <w:rFonts w:asciiTheme="minorHAnsi" w:hAnsiTheme="minorHAnsi" w:cs="Calibri"/>
          <w:sz w:val="24"/>
          <w:szCs w:val="24"/>
        </w:rPr>
        <w:t xml:space="preserve">L’attribuzione dell’incarico al personale interno avverrà tramite provvedimento ad personam </w:t>
      </w:r>
      <w:r w:rsidR="006000F8" w:rsidRPr="00C25988">
        <w:rPr>
          <w:rFonts w:asciiTheme="minorHAnsi" w:hAnsiTheme="minorHAnsi" w:cs="Calibri"/>
          <w:sz w:val="24"/>
          <w:szCs w:val="24"/>
        </w:rPr>
        <w:t>in base al</w:t>
      </w:r>
      <w:r w:rsidRPr="00C25988">
        <w:rPr>
          <w:rFonts w:asciiTheme="minorHAnsi" w:hAnsiTheme="minorHAnsi" w:cs="Calibri"/>
          <w:sz w:val="24"/>
          <w:szCs w:val="24"/>
        </w:rPr>
        <w:t>la normativa vigente.</w:t>
      </w:r>
    </w:p>
    <w:p w:rsidR="00246EC6" w:rsidRPr="00C25988" w:rsidRDefault="00246EC6" w:rsidP="00C25988">
      <w:pPr>
        <w:numPr>
          <w:ilvl w:val="0"/>
          <w:numId w:val="17"/>
        </w:numPr>
        <w:ind w:left="357" w:hanging="357"/>
        <w:jc w:val="both"/>
        <w:rPr>
          <w:rFonts w:asciiTheme="minorHAnsi" w:hAnsiTheme="minorHAnsi" w:cs="Calibri"/>
          <w:sz w:val="24"/>
          <w:szCs w:val="24"/>
        </w:rPr>
      </w:pPr>
      <w:r w:rsidRPr="00C25988">
        <w:rPr>
          <w:rFonts w:asciiTheme="minorHAnsi" w:hAnsiTheme="minorHAnsi" w:cs="Calibri"/>
          <w:sz w:val="24"/>
          <w:szCs w:val="24"/>
        </w:rPr>
        <w:lastRenderedPageBreak/>
        <w:t>L’incarico sarà conferito anche in presenza di un solo curriculum rispondente alle esigenze</w:t>
      </w:r>
      <w:r w:rsidR="006000F8" w:rsidRPr="00C25988">
        <w:rPr>
          <w:rFonts w:asciiTheme="minorHAnsi" w:hAnsiTheme="minorHAnsi" w:cs="Calibri"/>
          <w:sz w:val="24"/>
          <w:szCs w:val="24"/>
        </w:rPr>
        <w:t xml:space="preserve"> richieste per la realizzazione dell’Investimento</w:t>
      </w:r>
      <w:r w:rsidRPr="00C25988">
        <w:rPr>
          <w:rFonts w:asciiTheme="minorHAnsi" w:hAnsiTheme="minorHAnsi" w:cs="Calibri"/>
          <w:sz w:val="24"/>
          <w:szCs w:val="24"/>
        </w:rPr>
        <w:t>.</w:t>
      </w:r>
    </w:p>
    <w:p w:rsidR="00246EC6" w:rsidRPr="00C25988" w:rsidRDefault="00246EC6" w:rsidP="00C25988">
      <w:pPr>
        <w:numPr>
          <w:ilvl w:val="0"/>
          <w:numId w:val="17"/>
        </w:numPr>
        <w:ind w:left="357" w:hanging="357"/>
        <w:jc w:val="both"/>
        <w:rPr>
          <w:rFonts w:asciiTheme="minorHAnsi" w:hAnsiTheme="minorHAnsi" w:cs="Calibri"/>
          <w:sz w:val="24"/>
          <w:szCs w:val="24"/>
        </w:rPr>
      </w:pPr>
      <w:r w:rsidRPr="00C25988">
        <w:rPr>
          <w:rFonts w:asciiTheme="minorHAnsi" w:hAnsiTheme="minorHAnsi" w:cs="Calibri"/>
          <w:sz w:val="24"/>
          <w:szCs w:val="24"/>
        </w:rPr>
        <w:t>La prestazione deve essere svolta personalmente dal soggetto individuato</w:t>
      </w:r>
      <w:r w:rsidR="003A169B" w:rsidRPr="00C25988">
        <w:rPr>
          <w:rFonts w:asciiTheme="minorHAnsi" w:hAnsiTheme="minorHAnsi" w:cs="Calibri"/>
          <w:sz w:val="24"/>
          <w:szCs w:val="24"/>
        </w:rPr>
        <w:t xml:space="preserve"> in orario extracurriculare</w:t>
      </w:r>
      <w:r w:rsidR="00926773" w:rsidRPr="00C25988">
        <w:rPr>
          <w:rFonts w:asciiTheme="minorHAnsi" w:hAnsiTheme="minorHAnsi" w:cs="Calibri"/>
          <w:sz w:val="24"/>
          <w:szCs w:val="24"/>
        </w:rPr>
        <w:t xml:space="preserve"> </w:t>
      </w:r>
      <w:r w:rsidR="00926773" w:rsidRPr="007B12D6">
        <w:rPr>
          <w:rFonts w:asciiTheme="minorHAnsi" w:hAnsiTheme="minorHAnsi" w:cs="Calibri"/>
          <w:sz w:val="24"/>
          <w:szCs w:val="24"/>
        </w:rPr>
        <w:t xml:space="preserve">per un massimo </w:t>
      </w:r>
      <w:r w:rsidR="00DA07C2" w:rsidRPr="007B12D6">
        <w:rPr>
          <w:rFonts w:asciiTheme="minorHAnsi" w:hAnsiTheme="minorHAnsi" w:cs="Calibri"/>
          <w:sz w:val="24"/>
          <w:szCs w:val="24"/>
        </w:rPr>
        <w:t>di n</w:t>
      </w:r>
      <w:r w:rsidR="00591804" w:rsidRPr="007B12D6">
        <w:rPr>
          <w:rFonts w:asciiTheme="minorHAnsi" w:hAnsiTheme="minorHAnsi" w:cs="Calibri"/>
          <w:sz w:val="24"/>
          <w:szCs w:val="24"/>
        </w:rPr>
        <w:t>.</w:t>
      </w:r>
      <w:r w:rsidR="00E37EF8" w:rsidRPr="007B12D6">
        <w:rPr>
          <w:rFonts w:asciiTheme="minorHAnsi" w:hAnsiTheme="minorHAnsi" w:cs="Calibri"/>
          <w:sz w:val="24"/>
          <w:szCs w:val="24"/>
        </w:rPr>
        <w:t xml:space="preserve"> </w:t>
      </w:r>
      <w:r w:rsidR="00591804" w:rsidRPr="007B12D6">
        <w:rPr>
          <w:rFonts w:asciiTheme="minorHAnsi" w:hAnsiTheme="minorHAnsi" w:cs="Calibri"/>
          <w:sz w:val="24"/>
          <w:szCs w:val="24"/>
        </w:rPr>
        <w:t>8</w:t>
      </w:r>
      <w:r w:rsidR="007B12D6" w:rsidRPr="007B12D6">
        <w:rPr>
          <w:rFonts w:asciiTheme="minorHAnsi" w:hAnsiTheme="minorHAnsi" w:cs="Calibri"/>
          <w:sz w:val="24"/>
          <w:szCs w:val="24"/>
        </w:rPr>
        <w:t>7</w:t>
      </w:r>
      <w:r w:rsidR="00DA07C2" w:rsidRPr="007B12D6">
        <w:rPr>
          <w:rFonts w:asciiTheme="minorHAnsi" w:hAnsiTheme="minorHAnsi" w:cs="Calibri"/>
          <w:sz w:val="24"/>
          <w:szCs w:val="24"/>
        </w:rPr>
        <w:t xml:space="preserve"> or</w:t>
      </w:r>
      <w:r w:rsidR="00C943EF" w:rsidRPr="007B12D6">
        <w:rPr>
          <w:rFonts w:asciiTheme="minorHAnsi" w:hAnsiTheme="minorHAnsi" w:cs="Calibri"/>
          <w:sz w:val="24"/>
          <w:szCs w:val="24"/>
        </w:rPr>
        <w:t>e</w:t>
      </w:r>
      <w:r w:rsidR="00E37EF8" w:rsidRPr="007B12D6">
        <w:rPr>
          <w:rFonts w:asciiTheme="minorHAnsi" w:hAnsiTheme="minorHAnsi" w:cs="Calibri"/>
          <w:sz w:val="24"/>
          <w:szCs w:val="24"/>
        </w:rPr>
        <w:t xml:space="preserve"> pro-capite</w:t>
      </w:r>
      <w:r w:rsidR="00E37EF8">
        <w:rPr>
          <w:rFonts w:asciiTheme="minorHAnsi" w:hAnsiTheme="minorHAnsi" w:cs="Calibri"/>
          <w:sz w:val="24"/>
          <w:szCs w:val="24"/>
        </w:rPr>
        <w:t>.</w:t>
      </w:r>
    </w:p>
    <w:p w:rsidR="00246EC6" w:rsidRPr="00C25988" w:rsidRDefault="00246EC6" w:rsidP="00C25988">
      <w:pPr>
        <w:numPr>
          <w:ilvl w:val="0"/>
          <w:numId w:val="17"/>
        </w:numPr>
        <w:ind w:left="357" w:hanging="357"/>
        <w:jc w:val="both"/>
        <w:rPr>
          <w:rFonts w:asciiTheme="minorHAnsi" w:hAnsiTheme="minorHAnsi" w:cs="Calibri"/>
          <w:sz w:val="24"/>
          <w:szCs w:val="24"/>
        </w:rPr>
      </w:pPr>
      <w:r w:rsidRPr="00C25988">
        <w:rPr>
          <w:rFonts w:asciiTheme="minorHAnsi" w:hAnsiTheme="minorHAnsi" w:cs="Calibri"/>
          <w:sz w:val="24"/>
          <w:szCs w:val="24"/>
        </w:rPr>
        <w:t xml:space="preserve">Questa Istituzione Scolastica potrà recedere anticipatamente dal rapporto, senza preavviso, qualora </w:t>
      </w:r>
      <w:r w:rsidR="00F4010D">
        <w:rPr>
          <w:rFonts w:asciiTheme="minorHAnsi" w:hAnsiTheme="minorHAnsi" w:cs="Calibri"/>
          <w:sz w:val="24"/>
          <w:szCs w:val="24"/>
        </w:rPr>
        <w:t>l’incaricato</w:t>
      </w:r>
      <w:r w:rsidRPr="00C25988">
        <w:rPr>
          <w:rFonts w:asciiTheme="minorHAnsi" w:hAnsiTheme="minorHAnsi" w:cs="Calibri"/>
          <w:sz w:val="24"/>
          <w:szCs w:val="24"/>
        </w:rPr>
        <w:t xml:space="preserve"> non presti la propria attività conformemente agli indirizzi impartiti e/o non svolga la prestazione nelle modalità pattuite, liquidando </w:t>
      </w:r>
      <w:r w:rsidR="00F4010D">
        <w:rPr>
          <w:rFonts w:asciiTheme="minorHAnsi" w:hAnsiTheme="minorHAnsi" w:cs="Calibri"/>
          <w:sz w:val="24"/>
          <w:szCs w:val="24"/>
        </w:rPr>
        <w:t>lo</w:t>
      </w:r>
      <w:r w:rsidRPr="00C25988">
        <w:rPr>
          <w:rFonts w:asciiTheme="minorHAnsi" w:hAnsiTheme="minorHAnsi" w:cs="Calibri"/>
          <w:sz w:val="24"/>
          <w:szCs w:val="24"/>
        </w:rPr>
        <w:t xml:space="preserve"> stesso in relazione allo stato di avanzamento della prestazione</w:t>
      </w:r>
    </w:p>
    <w:p w:rsidR="00926773" w:rsidRPr="00C25988" w:rsidRDefault="00246EC6" w:rsidP="00C25988">
      <w:pPr>
        <w:numPr>
          <w:ilvl w:val="0"/>
          <w:numId w:val="17"/>
        </w:numPr>
        <w:ind w:left="357" w:hanging="357"/>
        <w:jc w:val="both"/>
        <w:rPr>
          <w:rFonts w:asciiTheme="minorHAnsi" w:hAnsiTheme="minorHAnsi" w:cs="Calibri"/>
          <w:sz w:val="24"/>
          <w:szCs w:val="24"/>
        </w:rPr>
      </w:pPr>
      <w:r w:rsidRPr="00C25988">
        <w:rPr>
          <w:rFonts w:asciiTheme="minorHAnsi" w:hAnsiTheme="minorHAnsi" w:cs="Calibri"/>
          <w:sz w:val="24"/>
          <w:szCs w:val="24"/>
        </w:rPr>
        <w:t xml:space="preserve">La durata dell’incarico decorre dall’atto di individuazione, in funzione delle esigenze operative dell’Istituzione scolastica e, comunque fino al termine della realizzazione </w:t>
      </w:r>
      <w:r w:rsidR="006000F8" w:rsidRPr="00C25988">
        <w:rPr>
          <w:rFonts w:asciiTheme="minorHAnsi" w:hAnsiTheme="minorHAnsi" w:cs="Calibri"/>
          <w:sz w:val="24"/>
          <w:szCs w:val="24"/>
        </w:rPr>
        <w:t>dell’Investimento</w:t>
      </w:r>
      <w:r w:rsidR="000975AD">
        <w:rPr>
          <w:rFonts w:asciiTheme="minorHAnsi" w:hAnsiTheme="minorHAnsi" w:cs="Calibri"/>
          <w:sz w:val="24"/>
          <w:szCs w:val="24"/>
        </w:rPr>
        <w:t xml:space="preserve"> previsto per il </w:t>
      </w:r>
      <w:r w:rsidR="00BB29AF" w:rsidRPr="007D682E">
        <w:rPr>
          <w:rFonts w:asciiTheme="minorHAnsi" w:hAnsiTheme="minorHAnsi" w:cs="Calibri"/>
          <w:sz w:val="24"/>
          <w:szCs w:val="24"/>
        </w:rPr>
        <w:t>15</w:t>
      </w:r>
      <w:r w:rsidR="000975AD" w:rsidRPr="007D682E">
        <w:rPr>
          <w:rFonts w:asciiTheme="minorHAnsi" w:hAnsiTheme="minorHAnsi" w:cs="Calibri"/>
          <w:sz w:val="24"/>
          <w:szCs w:val="24"/>
        </w:rPr>
        <w:t>/</w:t>
      </w:r>
      <w:r w:rsidR="007D682E" w:rsidRPr="007D682E">
        <w:rPr>
          <w:rFonts w:asciiTheme="minorHAnsi" w:hAnsiTheme="minorHAnsi" w:cs="Calibri"/>
          <w:sz w:val="24"/>
          <w:szCs w:val="24"/>
        </w:rPr>
        <w:t>09</w:t>
      </w:r>
      <w:r w:rsidR="000975AD" w:rsidRPr="007D682E">
        <w:rPr>
          <w:rFonts w:asciiTheme="minorHAnsi" w:hAnsiTheme="minorHAnsi" w:cs="Calibri"/>
          <w:sz w:val="24"/>
          <w:szCs w:val="24"/>
        </w:rPr>
        <w:t>/202</w:t>
      </w:r>
      <w:r w:rsidR="007D682E" w:rsidRPr="007D682E">
        <w:rPr>
          <w:rFonts w:asciiTheme="minorHAnsi" w:hAnsiTheme="minorHAnsi" w:cs="Calibri"/>
          <w:sz w:val="24"/>
          <w:szCs w:val="24"/>
        </w:rPr>
        <w:t>5</w:t>
      </w:r>
      <w:r w:rsidR="000975AD">
        <w:rPr>
          <w:rFonts w:asciiTheme="minorHAnsi" w:hAnsiTheme="minorHAnsi" w:cs="Calibri"/>
          <w:sz w:val="24"/>
          <w:szCs w:val="24"/>
        </w:rPr>
        <w:t>.</w:t>
      </w:r>
    </w:p>
    <w:p w:rsidR="00CC4062" w:rsidRDefault="00CC4062" w:rsidP="00CC4062">
      <w:pPr>
        <w:spacing w:after="0" w:line="240" w:lineRule="auto"/>
        <w:rPr>
          <w:rFonts w:asciiTheme="minorHAnsi" w:hAnsiTheme="minorHAnsi" w:cs="Calibri"/>
          <w:b/>
          <w:bCs/>
          <w:sz w:val="24"/>
          <w:szCs w:val="24"/>
        </w:rPr>
      </w:pPr>
    </w:p>
    <w:p w:rsidR="00246EC6" w:rsidRPr="00C25988" w:rsidRDefault="00246EC6" w:rsidP="00CC4062">
      <w:pPr>
        <w:spacing w:after="0" w:line="240" w:lineRule="auto"/>
        <w:rPr>
          <w:rFonts w:asciiTheme="minorHAnsi" w:hAnsiTheme="minorHAnsi" w:cs="Calibri"/>
          <w:b/>
          <w:bCs/>
          <w:sz w:val="24"/>
          <w:szCs w:val="24"/>
        </w:rPr>
      </w:pPr>
      <w:r w:rsidRPr="00C25988">
        <w:rPr>
          <w:rFonts w:asciiTheme="minorHAnsi" w:hAnsiTheme="minorHAnsi" w:cs="Calibri"/>
          <w:b/>
          <w:bCs/>
          <w:sz w:val="24"/>
          <w:szCs w:val="24"/>
        </w:rPr>
        <w:t xml:space="preserve">Articolo </w:t>
      </w:r>
      <w:r w:rsidR="00523B85" w:rsidRPr="00C25988">
        <w:rPr>
          <w:rFonts w:asciiTheme="minorHAnsi" w:hAnsiTheme="minorHAnsi" w:cs="Calibri"/>
          <w:b/>
          <w:bCs/>
          <w:sz w:val="24"/>
          <w:szCs w:val="24"/>
        </w:rPr>
        <w:t>6</w:t>
      </w:r>
      <w:r w:rsidRPr="00C25988">
        <w:rPr>
          <w:rFonts w:asciiTheme="minorHAnsi" w:hAnsiTheme="minorHAnsi" w:cs="Calibri"/>
          <w:b/>
          <w:bCs/>
          <w:sz w:val="24"/>
          <w:szCs w:val="24"/>
        </w:rPr>
        <w:t xml:space="preserve"> </w:t>
      </w:r>
      <w:r w:rsidR="00C25988" w:rsidRPr="00C25988">
        <w:rPr>
          <w:rFonts w:asciiTheme="minorHAnsi" w:hAnsiTheme="minorHAnsi" w:cs="Calibri"/>
          <w:b/>
          <w:bCs/>
          <w:sz w:val="24"/>
          <w:szCs w:val="24"/>
        </w:rPr>
        <w:t xml:space="preserve">- </w:t>
      </w:r>
      <w:r w:rsidRPr="00C25988">
        <w:rPr>
          <w:rFonts w:asciiTheme="minorHAnsi" w:hAnsiTheme="minorHAnsi" w:cs="Calibri"/>
          <w:b/>
          <w:bCs/>
          <w:sz w:val="24"/>
          <w:szCs w:val="24"/>
        </w:rPr>
        <w:t>Compensi</w:t>
      </w:r>
    </w:p>
    <w:p w:rsidR="00246EC6" w:rsidRDefault="00246EC6" w:rsidP="00CC4062">
      <w:pPr>
        <w:spacing w:after="0" w:line="240" w:lineRule="auto"/>
        <w:jc w:val="both"/>
        <w:rPr>
          <w:rFonts w:asciiTheme="minorHAnsi" w:hAnsiTheme="minorHAnsi" w:cs="Calibri"/>
          <w:sz w:val="24"/>
          <w:szCs w:val="24"/>
        </w:rPr>
      </w:pPr>
      <w:r w:rsidRPr="00C25988">
        <w:rPr>
          <w:rFonts w:asciiTheme="minorHAnsi" w:hAnsiTheme="minorHAnsi" w:cs="Calibri"/>
          <w:sz w:val="24"/>
          <w:szCs w:val="24"/>
        </w:rPr>
        <w:t xml:space="preserve">La prestazione professionale </w:t>
      </w:r>
      <w:r w:rsidR="00CE3F82" w:rsidRPr="00C25988">
        <w:rPr>
          <w:rFonts w:asciiTheme="minorHAnsi" w:hAnsiTheme="minorHAnsi" w:cs="Calibri"/>
          <w:sz w:val="24"/>
          <w:szCs w:val="24"/>
        </w:rPr>
        <w:t xml:space="preserve">svolta </w:t>
      </w:r>
      <w:r w:rsidR="006000F8" w:rsidRPr="00C25988">
        <w:rPr>
          <w:rFonts w:asciiTheme="minorHAnsi" w:hAnsiTheme="minorHAnsi" w:cs="Calibri"/>
          <w:sz w:val="24"/>
          <w:szCs w:val="24"/>
        </w:rPr>
        <w:t xml:space="preserve">dai docenti </w:t>
      </w:r>
      <w:r w:rsidR="0053653B">
        <w:rPr>
          <w:rFonts w:asciiTheme="minorHAnsi" w:hAnsiTheme="minorHAnsi" w:cs="Calibri"/>
          <w:sz w:val="24"/>
          <w:szCs w:val="24"/>
        </w:rPr>
        <w:t>e</w:t>
      </w:r>
      <w:r w:rsidR="006000F8" w:rsidRPr="00C25988">
        <w:rPr>
          <w:rFonts w:asciiTheme="minorHAnsi" w:hAnsiTheme="minorHAnsi" w:cs="Calibri"/>
          <w:sz w:val="24"/>
          <w:szCs w:val="24"/>
        </w:rPr>
        <w:t>sperti</w:t>
      </w:r>
      <w:r w:rsidRPr="00C25988">
        <w:rPr>
          <w:rFonts w:asciiTheme="minorHAnsi" w:hAnsiTheme="minorHAnsi" w:cs="Calibri"/>
          <w:sz w:val="24"/>
          <w:szCs w:val="24"/>
        </w:rPr>
        <w:t xml:space="preserve"> interni sarà retribuita </w:t>
      </w:r>
      <w:r w:rsidR="006000F8" w:rsidRPr="00C25988">
        <w:rPr>
          <w:rFonts w:asciiTheme="minorHAnsi" w:hAnsiTheme="minorHAnsi" w:cs="Calibri"/>
          <w:sz w:val="24"/>
          <w:szCs w:val="24"/>
        </w:rPr>
        <w:t xml:space="preserve">come da piano finanziario </w:t>
      </w:r>
      <w:r w:rsidR="00DF316D" w:rsidRPr="00C25988">
        <w:rPr>
          <w:rFonts w:asciiTheme="minorHAnsi" w:hAnsiTheme="minorHAnsi" w:cs="Calibri"/>
          <w:sz w:val="24"/>
          <w:szCs w:val="24"/>
        </w:rPr>
        <w:t>stabilito dallo specifico investimento</w:t>
      </w:r>
      <w:r w:rsidRPr="00C25988">
        <w:rPr>
          <w:rFonts w:asciiTheme="minorHAnsi" w:hAnsiTheme="minorHAnsi" w:cs="Calibri"/>
          <w:sz w:val="24"/>
          <w:szCs w:val="24"/>
        </w:rPr>
        <w:t>:</w:t>
      </w:r>
    </w:p>
    <w:p w:rsidR="00DB737C" w:rsidRPr="00DB737C" w:rsidRDefault="00DB737C" w:rsidP="00CC4062">
      <w:pPr>
        <w:spacing w:after="0" w:line="240" w:lineRule="auto"/>
        <w:jc w:val="both"/>
        <w:rPr>
          <w:rFonts w:asciiTheme="minorHAnsi" w:hAnsiTheme="minorHAnsi" w:cs="Calibri"/>
          <w:sz w:val="10"/>
          <w:szCs w:val="10"/>
        </w:rPr>
      </w:pPr>
    </w:p>
    <w:p w:rsidR="00246EC6" w:rsidRPr="00C25988" w:rsidRDefault="00246EC6" w:rsidP="00C25988">
      <w:pPr>
        <w:numPr>
          <w:ilvl w:val="0"/>
          <w:numId w:val="12"/>
        </w:numPr>
        <w:ind w:left="357" w:hanging="357"/>
        <w:jc w:val="both"/>
        <w:rPr>
          <w:rFonts w:asciiTheme="minorHAnsi" w:hAnsiTheme="minorHAnsi" w:cs="Calibri"/>
          <w:sz w:val="24"/>
          <w:szCs w:val="24"/>
        </w:rPr>
      </w:pPr>
      <w:r w:rsidRPr="00C25988">
        <w:rPr>
          <w:rFonts w:asciiTheme="minorHAnsi" w:hAnsiTheme="minorHAnsi" w:cs="Calibri"/>
          <w:b/>
          <w:bCs/>
          <w:sz w:val="24"/>
          <w:szCs w:val="24"/>
        </w:rPr>
        <w:t>€ 3</w:t>
      </w:r>
      <w:r w:rsidR="00DF316D" w:rsidRPr="00C25988">
        <w:rPr>
          <w:rFonts w:asciiTheme="minorHAnsi" w:hAnsiTheme="minorHAnsi" w:cs="Calibri"/>
          <w:b/>
          <w:bCs/>
          <w:sz w:val="24"/>
          <w:szCs w:val="24"/>
        </w:rPr>
        <w:t>4</w:t>
      </w:r>
      <w:r w:rsidRPr="00C25988">
        <w:rPr>
          <w:rFonts w:asciiTheme="minorHAnsi" w:hAnsiTheme="minorHAnsi" w:cs="Calibri"/>
          <w:b/>
          <w:bCs/>
          <w:sz w:val="24"/>
          <w:szCs w:val="24"/>
        </w:rPr>
        <w:t xml:space="preserve">,00 lordo </w:t>
      </w:r>
      <w:r w:rsidR="00DF316D" w:rsidRPr="00C25988">
        <w:rPr>
          <w:rFonts w:asciiTheme="minorHAnsi" w:hAnsiTheme="minorHAnsi" w:cs="Calibri"/>
          <w:b/>
          <w:bCs/>
          <w:sz w:val="24"/>
          <w:szCs w:val="24"/>
        </w:rPr>
        <w:t>stato</w:t>
      </w:r>
      <w:r w:rsidRPr="00C25988">
        <w:rPr>
          <w:rFonts w:asciiTheme="minorHAnsi" w:hAnsiTheme="minorHAnsi" w:cs="Calibri"/>
          <w:sz w:val="24"/>
          <w:szCs w:val="24"/>
        </w:rPr>
        <w:t xml:space="preserve"> per ogni ora di attività effettivamente svolt</w:t>
      </w:r>
      <w:r w:rsidR="00D50768" w:rsidRPr="00C25988">
        <w:rPr>
          <w:rFonts w:asciiTheme="minorHAnsi" w:hAnsiTheme="minorHAnsi" w:cs="Calibri"/>
          <w:sz w:val="24"/>
          <w:szCs w:val="24"/>
        </w:rPr>
        <w:t>a in orario extracurriculare.</w:t>
      </w:r>
    </w:p>
    <w:p w:rsidR="00246EC6" w:rsidRPr="00C25988" w:rsidRDefault="00246EC6" w:rsidP="00C25988">
      <w:pPr>
        <w:numPr>
          <w:ilvl w:val="0"/>
          <w:numId w:val="12"/>
        </w:numPr>
        <w:ind w:left="357" w:hanging="357"/>
        <w:jc w:val="both"/>
        <w:rPr>
          <w:rFonts w:asciiTheme="minorHAnsi" w:hAnsiTheme="minorHAnsi" w:cs="Calibri"/>
          <w:sz w:val="24"/>
          <w:szCs w:val="24"/>
        </w:rPr>
      </w:pPr>
      <w:r w:rsidRPr="00C25988">
        <w:rPr>
          <w:rFonts w:asciiTheme="minorHAnsi" w:hAnsiTheme="minorHAnsi" w:cs="Calibri"/>
          <w:sz w:val="24"/>
          <w:szCs w:val="24"/>
        </w:rPr>
        <w:t xml:space="preserve">Sul compenso, da corrispondere in proporzione alle ore </w:t>
      </w:r>
      <w:r w:rsidR="00D50768" w:rsidRPr="00C25988">
        <w:rPr>
          <w:rFonts w:asciiTheme="minorHAnsi" w:hAnsiTheme="minorHAnsi" w:cs="Calibri"/>
          <w:sz w:val="24"/>
          <w:szCs w:val="24"/>
        </w:rPr>
        <w:t>e</w:t>
      </w:r>
      <w:r w:rsidRPr="00C25988">
        <w:rPr>
          <w:rFonts w:asciiTheme="minorHAnsi" w:hAnsiTheme="minorHAnsi" w:cs="Calibri"/>
          <w:sz w:val="24"/>
          <w:szCs w:val="24"/>
        </w:rPr>
        <w:t>ffettivamente svolte</w:t>
      </w:r>
      <w:r w:rsidR="00D50768" w:rsidRPr="00C25988">
        <w:rPr>
          <w:rFonts w:asciiTheme="minorHAnsi" w:hAnsiTheme="minorHAnsi" w:cs="Calibri"/>
          <w:sz w:val="24"/>
          <w:szCs w:val="24"/>
        </w:rPr>
        <w:t xml:space="preserve"> e rilevate (attraverso time sheet o sistemi elettronici)</w:t>
      </w:r>
      <w:r w:rsidRPr="00C25988">
        <w:rPr>
          <w:rFonts w:asciiTheme="minorHAnsi" w:hAnsiTheme="minorHAnsi" w:cs="Calibri"/>
          <w:sz w:val="24"/>
          <w:szCs w:val="24"/>
        </w:rPr>
        <w:t>, saranno applicate le ritenute assistenziali e fiscali nella misura prevista dalle vigenti disposizioni di legge.</w:t>
      </w:r>
    </w:p>
    <w:p w:rsidR="00246EC6" w:rsidRPr="00C25988" w:rsidRDefault="00246EC6" w:rsidP="00CC4062">
      <w:pPr>
        <w:spacing w:after="0" w:line="240" w:lineRule="auto"/>
        <w:rPr>
          <w:rFonts w:asciiTheme="minorHAnsi" w:hAnsiTheme="minorHAnsi" w:cs="Calibri"/>
          <w:b/>
          <w:bCs/>
          <w:sz w:val="24"/>
          <w:szCs w:val="24"/>
        </w:rPr>
      </w:pPr>
      <w:r w:rsidRPr="00C25988">
        <w:rPr>
          <w:rFonts w:asciiTheme="minorHAnsi" w:hAnsiTheme="minorHAnsi" w:cs="Calibri"/>
          <w:b/>
          <w:bCs/>
          <w:sz w:val="24"/>
          <w:szCs w:val="24"/>
        </w:rPr>
        <w:t xml:space="preserve">Articolo </w:t>
      </w:r>
      <w:r w:rsidR="00523B85" w:rsidRPr="00C25988">
        <w:rPr>
          <w:rFonts w:asciiTheme="minorHAnsi" w:hAnsiTheme="minorHAnsi" w:cs="Calibri"/>
          <w:b/>
          <w:bCs/>
          <w:sz w:val="24"/>
          <w:szCs w:val="24"/>
        </w:rPr>
        <w:t>7</w:t>
      </w:r>
      <w:r w:rsidRPr="00C25988">
        <w:rPr>
          <w:rFonts w:asciiTheme="minorHAnsi" w:hAnsiTheme="minorHAnsi" w:cs="Calibri"/>
          <w:b/>
          <w:bCs/>
          <w:sz w:val="24"/>
          <w:szCs w:val="24"/>
        </w:rPr>
        <w:t>- Svolgimento dell'attività:</w:t>
      </w:r>
    </w:p>
    <w:p w:rsidR="00246EC6" w:rsidRPr="00C25988" w:rsidRDefault="003A169B" w:rsidP="00CC4062">
      <w:pPr>
        <w:spacing w:after="0" w:line="240" w:lineRule="auto"/>
        <w:jc w:val="both"/>
        <w:rPr>
          <w:rFonts w:asciiTheme="minorHAnsi" w:hAnsiTheme="minorHAnsi" w:cs="Calibri"/>
          <w:sz w:val="24"/>
          <w:szCs w:val="24"/>
        </w:rPr>
      </w:pPr>
      <w:r w:rsidRPr="00C25988">
        <w:rPr>
          <w:rFonts w:asciiTheme="minorHAnsi" w:hAnsiTheme="minorHAnsi" w:cs="Calibri"/>
          <w:sz w:val="24"/>
          <w:szCs w:val="24"/>
        </w:rPr>
        <w:t>Il Team viene costituito per sostenere il contrasto dell’abbandono scolastico.</w:t>
      </w:r>
    </w:p>
    <w:p w:rsidR="003A169B" w:rsidRPr="00C25988" w:rsidRDefault="003A169B" w:rsidP="00C25988">
      <w:pPr>
        <w:jc w:val="both"/>
        <w:rPr>
          <w:rFonts w:asciiTheme="minorHAnsi" w:hAnsiTheme="minorHAnsi" w:cs="Calibri"/>
          <w:sz w:val="24"/>
          <w:szCs w:val="24"/>
        </w:rPr>
      </w:pPr>
      <w:r w:rsidRPr="00C25988">
        <w:rPr>
          <w:rFonts w:asciiTheme="minorHAnsi" w:hAnsiTheme="minorHAnsi" w:cs="Calibri"/>
          <w:sz w:val="24"/>
          <w:szCs w:val="24"/>
        </w:rPr>
        <w:t xml:space="preserve">Nello specifico, il Team (Gruppo di Lavoro) </w:t>
      </w:r>
      <w:r w:rsidR="00D50768" w:rsidRPr="00C25988">
        <w:rPr>
          <w:rFonts w:asciiTheme="minorHAnsi" w:hAnsiTheme="minorHAnsi" w:cs="Calibri"/>
          <w:sz w:val="24"/>
          <w:szCs w:val="24"/>
        </w:rPr>
        <w:t>dovrà</w:t>
      </w:r>
      <w:r w:rsidRPr="00C25988">
        <w:rPr>
          <w:rFonts w:asciiTheme="minorHAnsi" w:hAnsiTheme="minorHAnsi" w:cs="Calibri"/>
          <w:sz w:val="24"/>
          <w:szCs w:val="24"/>
        </w:rPr>
        <w:t>:</w:t>
      </w:r>
    </w:p>
    <w:p w:rsidR="003A169B" w:rsidRDefault="00D50768" w:rsidP="00C25988">
      <w:pPr>
        <w:numPr>
          <w:ilvl w:val="0"/>
          <w:numId w:val="10"/>
        </w:numPr>
        <w:ind w:left="357" w:hanging="357"/>
        <w:jc w:val="both"/>
        <w:rPr>
          <w:rFonts w:asciiTheme="minorHAnsi" w:hAnsiTheme="minorHAnsi" w:cs="Calibri"/>
          <w:sz w:val="24"/>
          <w:szCs w:val="24"/>
        </w:rPr>
      </w:pPr>
      <w:r w:rsidRPr="00C25988">
        <w:rPr>
          <w:rFonts w:asciiTheme="minorHAnsi" w:hAnsiTheme="minorHAnsi" w:cs="Calibri"/>
          <w:sz w:val="24"/>
          <w:szCs w:val="24"/>
        </w:rPr>
        <w:t>Procedere all’analisi del contesto e supportare l’Istituzione Scolastica nell’individuazione delle studentesse e degli studenti a maggior rischio di abbandono o che abbiano già abbandonato</w:t>
      </w:r>
      <w:r w:rsidR="009115A8">
        <w:rPr>
          <w:rFonts w:asciiTheme="minorHAnsi" w:hAnsiTheme="minorHAnsi" w:cs="Calibri"/>
          <w:sz w:val="24"/>
          <w:szCs w:val="24"/>
        </w:rPr>
        <w:t xml:space="preserve"> nel triennio precedente</w:t>
      </w:r>
      <w:r w:rsidR="00C03C02">
        <w:rPr>
          <w:rFonts w:asciiTheme="minorHAnsi" w:hAnsiTheme="minorHAnsi" w:cs="Calibri"/>
          <w:sz w:val="24"/>
          <w:szCs w:val="24"/>
        </w:rPr>
        <w:t>.</w:t>
      </w:r>
    </w:p>
    <w:p w:rsidR="00D50768" w:rsidRPr="00C25988" w:rsidRDefault="00D50768" w:rsidP="00C25988">
      <w:pPr>
        <w:numPr>
          <w:ilvl w:val="0"/>
          <w:numId w:val="10"/>
        </w:numPr>
        <w:ind w:left="357" w:hanging="357"/>
        <w:jc w:val="both"/>
        <w:rPr>
          <w:rFonts w:asciiTheme="minorHAnsi" w:hAnsiTheme="minorHAnsi" w:cs="Calibri"/>
          <w:sz w:val="24"/>
          <w:szCs w:val="24"/>
        </w:rPr>
      </w:pPr>
      <w:r w:rsidRPr="00C25988">
        <w:rPr>
          <w:rFonts w:asciiTheme="minorHAnsi" w:hAnsiTheme="minorHAnsi" w:cs="Calibri"/>
          <w:sz w:val="24"/>
          <w:szCs w:val="24"/>
        </w:rPr>
        <w:t>Effettuare una mappatura dei fabbisogni delle studente</w:t>
      </w:r>
      <w:r w:rsidR="00240069" w:rsidRPr="00C25988">
        <w:rPr>
          <w:rFonts w:asciiTheme="minorHAnsi" w:hAnsiTheme="minorHAnsi" w:cs="Calibri"/>
          <w:sz w:val="24"/>
          <w:szCs w:val="24"/>
        </w:rPr>
        <w:t>sse</w:t>
      </w:r>
      <w:r w:rsidRPr="00C25988">
        <w:rPr>
          <w:rFonts w:asciiTheme="minorHAnsi" w:hAnsiTheme="minorHAnsi" w:cs="Calibri"/>
          <w:sz w:val="24"/>
          <w:szCs w:val="24"/>
        </w:rPr>
        <w:t xml:space="preserve"> e degli studenti individuati</w:t>
      </w:r>
    </w:p>
    <w:p w:rsidR="00D50768" w:rsidRPr="00C25988" w:rsidRDefault="00D50768" w:rsidP="00C25988">
      <w:pPr>
        <w:numPr>
          <w:ilvl w:val="0"/>
          <w:numId w:val="10"/>
        </w:numPr>
        <w:ind w:left="357" w:hanging="357"/>
        <w:jc w:val="both"/>
        <w:rPr>
          <w:rFonts w:asciiTheme="minorHAnsi" w:hAnsiTheme="minorHAnsi" w:cs="Calibri"/>
          <w:sz w:val="24"/>
          <w:szCs w:val="24"/>
        </w:rPr>
      </w:pPr>
      <w:r w:rsidRPr="00C25988">
        <w:rPr>
          <w:rFonts w:asciiTheme="minorHAnsi" w:hAnsiTheme="minorHAnsi" w:cs="Calibri"/>
          <w:sz w:val="24"/>
          <w:szCs w:val="24"/>
        </w:rPr>
        <w:t>Coadiuvare il Dirigente Scolastico nella progettazione e nella gestione degli interventi di riduzione dell’abbandono all’interno della scuola</w:t>
      </w:r>
    </w:p>
    <w:p w:rsidR="00D50768" w:rsidRPr="00C25988" w:rsidRDefault="00D50768" w:rsidP="00C25988">
      <w:pPr>
        <w:numPr>
          <w:ilvl w:val="0"/>
          <w:numId w:val="10"/>
        </w:numPr>
        <w:ind w:left="357" w:hanging="357"/>
        <w:jc w:val="both"/>
        <w:rPr>
          <w:rFonts w:asciiTheme="minorHAnsi" w:hAnsiTheme="minorHAnsi" w:cs="Calibri"/>
          <w:sz w:val="24"/>
          <w:szCs w:val="24"/>
        </w:rPr>
      </w:pPr>
      <w:r w:rsidRPr="00C25988">
        <w:rPr>
          <w:rFonts w:asciiTheme="minorHAnsi" w:hAnsiTheme="minorHAnsi" w:cs="Calibri"/>
          <w:sz w:val="24"/>
          <w:szCs w:val="24"/>
        </w:rPr>
        <w:t>Raccordarsi con le altre scuole del territorio, con i servizi sociali, con i servizi sanitari e con le organizzazioni del volontariato da coinvolgere eventualmente nella realizzazione</w:t>
      </w:r>
    </w:p>
    <w:p w:rsidR="00D50768" w:rsidRPr="00C25988" w:rsidRDefault="00D50768" w:rsidP="00C25988">
      <w:pPr>
        <w:numPr>
          <w:ilvl w:val="0"/>
          <w:numId w:val="10"/>
        </w:numPr>
        <w:ind w:left="357" w:hanging="357"/>
        <w:jc w:val="both"/>
        <w:rPr>
          <w:rFonts w:asciiTheme="minorHAnsi" w:hAnsiTheme="minorHAnsi" w:cs="Calibri"/>
          <w:sz w:val="24"/>
          <w:szCs w:val="24"/>
        </w:rPr>
      </w:pPr>
      <w:r w:rsidRPr="00C25988">
        <w:rPr>
          <w:rFonts w:asciiTheme="minorHAnsi" w:hAnsiTheme="minorHAnsi" w:cs="Calibri"/>
          <w:sz w:val="24"/>
          <w:szCs w:val="24"/>
        </w:rPr>
        <w:lastRenderedPageBreak/>
        <w:t>Favorire il pieno coinvolgimento delle famiglie</w:t>
      </w:r>
    </w:p>
    <w:p w:rsidR="00C03C02" w:rsidRDefault="00C03C02" w:rsidP="00CC4062">
      <w:pPr>
        <w:spacing w:after="0" w:line="240" w:lineRule="auto"/>
        <w:rPr>
          <w:rFonts w:asciiTheme="minorHAnsi" w:hAnsiTheme="minorHAnsi" w:cs="Calibri"/>
          <w:b/>
          <w:bCs/>
          <w:sz w:val="24"/>
          <w:szCs w:val="24"/>
        </w:rPr>
      </w:pPr>
    </w:p>
    <w:p w:rsidR="00CE3F82" w:rsidRPr="00C25988" w:rsidRDefault="00CE3F82" w:rsidP="00CC4062">
      <w:pPr>
        <w:spacing w:after="0" w:line="240" w:lineRule="auto"/>
        <w:rPr>
          <w:rFonts w:asciiTheme="minorHAnsi" w:hAnsiTheme="minorHAnsi" w:cs="Calibri"/>
          <w:b/>
          <w:bCs/>
          <w:sz w:val="24"/>
          <w:szCs w:val="24"/>
        </w:rPr>
      </w:pPr>
      <w:r w:rsidRPr="00C25988">
        <w:rPr>
          <w:rFonts w:asciiTheme="minorHAnsi" w:hAnsiTheme="minorHAnsi" w:cs="Calibri"/>
          <w:b/>
          <w:bCs/>
          <w:sz w:val="24"/>
          <w:szCs w:val="24"/>
        </w:rPr>
        <w:t xml:space="preserve">Articolo </w:t>
      </w:r>
      <w:r w:rsidR="00523B85" w:rsidRPr="00C25988">
        <w:rPr>
          <w:rFonts w:asciiTheme="minorHAnsi" w:hAnsiTheme="minorHAnsi" w:cs="Calibri"/>
          <w:b/>
          <w:bCs/>
          <w:sz w:val="24"/>
          <w:szCs w:val="24"/>
        </w:rPr>
        <w:t>8</w:t>
      </w:r>
      <w:r w:rsidRPr="00C25988">
        <w:rPr>
          <w:rFonts w:asciiTheme="minorHAnsi" w:hAnsiTheme="minorHAnsi" w:cs="Calibri"/>
          <w:b/>
          <w:bCs/>
          <w:sz w:val="24"/>
          <w:szCs w:val="24"/>
        </w:rPr>
        <w:t xml:space="preserve"> – Rinuncia e surroga</w:t>
      </w:r>
    </w:p>
    <w:p w:rsidR="00CE3F82" w:rsidRPr="00C25988" w:rsidRDefault="00CE3F82" w:rsidP="00CC4062">
      <w:pPr>
        <w:spacing w:after="0" w:line="240" w:lineRule="auto"/>
        <w:rPr>
          <w:rFonts w:asciiTheme="minorHAnsi" w:hAnsiTheme="minorHAnsi" w:cs="Calibri"/>
          <w:sz w:val="24"/>
          <w:szCs w:val="24"/>
        </w:rPr>
      </w:pPr>
      <w:r w:rsidRPr="00C25988">
        <w:rPr>
          <w:rFonts w:asciiTheme="minorHAnsi" w:hAnsiTheme="minorHAnsi" w:cs="Calibri"/>
          <w:sz w:val="24"/>
          <w:szCs w:val="24"/>
        </w:rPr>
        <w:t>In caso di rinuncia alla nomina, da presentarsi entro due giorni dalla comunicazione di avvenuta</w:t>
      </w:r>
      <w:r w:rsidR="00C25988" w:rsidRPr="00C25988">
        <w:rPr>
          <w:rFonts w:asciiTheme="minorHAnsi" w:hAnsiTheme="minorHAnsi" w:cs="Calibri"/>
          <w:sz w:val="24"/>
          <w:szCs w:val="24"/>
        </w:rPr>
        <w:t xml:space="preserve"> </w:t>
      </w:r>
      <w:r w:rsidRPr="00C25988">
        <w:rPr>
          <w:rFonts w:asciiTheme="minorHAnsi" w:hAnsiTheme="minorHAnsi" w:cs="Calibri"/>
          <w:sz w:val="24"/>
          <w:szCs w:val="24"/>
        </w:rPr>
        <w:t>selezione, si procederà alla surroga utilizzando la graduatoria di merito.</w:t>
      </w:r>
    </w:p>
    <w:p w:rsidR="00CC4062" w:rsidRDefault="00CC4062" w:rsidP="00C25988">
      <w:pPr>
        <w:rPr>
          <w:rFonts w:asciiTheme="minorHAnsi" w:hAnsiTheme="minorHAnsi" w:cs="Calibri"/>
          <w:b/>
          <w:bCs/>
          <w:sz w:val="24"/>
          <w:szCs w:val="24"/>
        </w:rPr>
      </w:pPr>
    </w:p>
    <w:p w:rsidR="00246EC6" w:rsidRPr="00C25988" w:rsidRDefault="00246EC6" w:rsidP="00CC4062">
      <w:pPr>
        <w:spacing w:after="0" w:line="240" w:lineRule="auto"/>
        <w:rPr>
          <w:rFonts w:asciiTheme="minorHAnsi" w:hAnsiTheme="minorHAnsi" w:cs="Calibri"/>
          <w:b/>
          <w:bCs/>
          <w:sz w:val="24"/>
          <w:szCs w:val="24"/>
        </w:rPr>
      </w:pPr>
      <w:r w:rsidRPr="00C25988">
        <w:rPr>
          <w:rFonts w:asciiTheme="minorHAnsi" w:hAnsiTheme="minorHAnsi" w:cs="Calibri"/>
          <w:b/>
          <w:bCs/>
          <w:sz w:val="24"/>
          <w:szCs w:val="24"/>
        </w:rPr>
        <w:t xml:space="preserve">Articolo </w:t>
      </w:r>
      <w:r w:rsidR="00523B85" w:rsidRPr="00C25988">
        <w:rPr>
          <w:rFonts w:asciiTheme="minorHAnsi" w:hAnsiTheme="minorHAnsi" w:cs="Calibri"/>
          <w:b/>
          <w:bCs/>
          <w:sz w:val="24"/>
          <w:szCs w:val="24"/>
        </w:rPr>
        <w:t>9</w:t>
      </w:r>
      <w:r w:rsidRPr="00C25988">
        <w:rPr>
          <w:rFonts w:asciiTheme="minorHAnsi" w:hAnsiTheme="minorHAnsi" w:cs="Calibri"/>
          <w:b/>
          <w:bCs/>
          <w:sz w:val="24"/>
          <w:szCs w:val="24"/>
        </w:rPr>
        <w:t xml:space="preserve"> - Controlli</w:t>
      </w:r>
    </w:p>
    <w:p w:rsidR="00246EC6" w:rsidRPr="00C25988" w:rsidRDefault="00246EC6" w:rsidP="00CC4062">
      <w:pPr>
        <w:spacing w:after="0" w:line="240" w:lineRule="auto"/>
        <w:jc w:val="both"/>
        <w:rPr>
          <w:rFonts w:asciiTheme="minorHAnsi" w:hAnsiTheme="minorHAnsi" w:cs="Calibri"/>
          <w:sz w:val="24"/>
          <w:szCs w:val="24"/>
        </w:rPr>
      </w:pPr>
      <w:r w:rsidRPr="00C25988">
        <w:rPr>
          <w:rFonts w:asciiTheme="minorHAnsi" w:hAnsiTheme="minorHAnsi" w:cs="Calibri"/>
          <w:sz w:val="24"/>
          <w:szCs w:val="24"/>
        </w:rPr>
        <w:t>L’Istituto si riserva di effettuare i controlli ex art. 71 Dpr 445/00, sulla veridicità delle dichiarazioni sostitutive di cui agli articoli 46 e 47 rese nella proposizione della candidatura anche con richiesta all’interessato della relativa documentazione comprovante quanto dichiarato. Fermo restando quanto previsto dalle norme penali in caso di dichiarazione mendace, l’accertata non veridicità di quanto dichiarato dal candidato comporta l’immediata interruzione del rapporto con l’Istituto.</w:t>
      </w:r>
    </w:p>
    <w:p w:rsidR="00CC4062" w:rsidRDefault="00CC4062" w:rsidP="00C25988">
      <w:pPr>
        <w:rPr>
          <w:rFonts w:asciiTheme="minorHAnsi" w:hAnsiTheme="minorHAnsi" w:cs="Calibri"/>
          <w:b/>
          <w:bCs/>
          <w:sz w:val="24"/>
          <w:szCs w:val="24"/>
        </w:rPr>
      </w:pPr>
    </w:p>
    <w:p w:rsidR="00246EC6" w:rsidRPr="00C25988" w:rsidRDefault="00246EC6" w:rsidP="00CC4062">
      <w:pPr>
        <w:spacing w:after="0" w:line="240" w:lineRule="auto"/>
        <w:rPr>
          <w:rFonts w:asciiTheme="minorHAnsi" w:hAnsiTheme="minorHAnsi" w:cs="Calibri"/>
          <w:b/>
          <w:bCs/>
          <w:sz w:val="24"/>
          <w:szCs w:val="24"/>
        </w:rPr>
      </w:pPr>
      <w:r w:rsidRPr="00C25988">
        <w:rPr>
          <w:rFonts w:asciiTheme="minorHAnsi" w:hAnsiTheme="minorHAnsi" w:cs="Calibri"/>
          <w:b/>
          <w:bCs/>
          <w:sz w:val="24"/>
          <w:szCs w:val="24"/>
        </w:rPr>
        <w:t xml:space="preserve">Articolo </w:t>
      </w:r>
      <w:r w:rsidR="00523B85" w:rsidRPr="00C25988">
        <w:rPr>
          <w:rFonts w:asciiTheme="minorHAnsi" w:hAnsiTheme="minorHAnsi" w:cs="Calibri"/>
          <w:b/>
          <w:bCs/>
          <w:sz w:val="24"/>
          <w:szCs w:val="24"/>
        </w:rPr>
        <w:t>10</w:t>
      </w:r>
      <w:r w:rsidRPr="00C25988">
        <w:rPr>
          <w:rFonts w:asciiTheme="minorHAnsi" w:hAnsiTheme="minorHAnsi" w:cs="Calibri"/>
          <w:b/>
          <w:bCs/>
          <w:sz w:val="24"/>
          <w:szCs w:val="24"/>
        </w:rPr>
        <w:t xml:space="preserve"> - Responsabile del procedimento</w:t>
      </w:r>
    </w:p>
    <w:p w:rsidR="00246EC6" w:rsidRPr="00CA3623" w:rsidRDefault="00246EC6" w:rsidP="00C03C02">
      <w:pPr>
        <w:spacing w:after="0" w:line="240" w:lineRule="auto"/>
        <w:jc w:val="both"/>
        <w:rPr>
          <w:rFonts w:asciiTheme="minorHAnsi" w:hAnsiTheme="minorHAnsi" w:cs="Calibri"/>
          <w:sz w:val="24"/>
          <w:szCs w:val="24"/>
        </w:rPr>
      </w:pPr>
      <w:r w:rsidRPr="00C25988">
        <w:rPr>
          <w:rFonts w:asciiTheme="minorHAnsi" w:hAnsiTheme="minorHAnsi" w:cs="Calibri"/>
          <w:sz w:val="24"/>
          <w:szCs w:val="24"/>
        </w:rPr>
        <w:t xml:space="preserve">Ai sensi di quanto disposto dall’art. 5 della legge 7 Agosto 1990, n. 241, </w:t>
      </w:r>
      <w:r w:rsidRPr="00CA3623">
        <w:rPr>
          <w:rFonts w:asciiTheme="minorHAnsi" w:hAnsiTheme="minorHAnsi" w:cs="Calibri"/>
          <w:sz w:val="24"/>
          <w:szCs w:val="24"/>
        </w:rPr>
        <w:t xml:space="preserve">il responsabile del procedimento nella presente selezione è il </w:t>
      </w:r>
      <w:r w:rsidR="00CA3623" w:rsidRPr="00CA3623">
        <w:rPr>
          <w:rFonts w:asciiTheme="minorHAnsi" w:hAnsiTheme="minorHAnsi" w:cs="Calibri"/>
          <w:sz w:val="24"/>
          <w:szCs w:val="24"/>
        </w:rPr>
        <w:t>Docente</w:t>
      </w:r>
      <w:r w:rsidRPr="00CA3623">
        <w:rPr>
          <w:rFonts w:asciiTheme="minorHAnsi" w:hAnsiTheme="minorHAnsi" w:cs="Calibri"/>
          <w:sz w:val="24"/>
          <w:szCs w:val="24"/>
        </w:rPr>
        <w:t xml:space="preserve"> </w:t>
      </w:r>
      <w:r w:rsidR="005B6FE7" w:rsidRPr="00CA3623">
        <w:rPr>
          <w:rFonts w:asciiTheme="minorHAnsi" w:hAnsiTheme="minorHAnsi" w:cs="Calibri"/>
          <w:sz w:val="24"/>
          <w:szCs w:val="24"/>
        </w:rPr>
        <w:t xml:space="preserve">Prof. </w:t>
      </w:r>
      <w:r w:rsidR="00CA3623" w:rsidRPr="00CA3623">
        <w:rPr>
          <w:rFonts w:asciiTheme="minorHAnsi" w:hAnsiTheme="minorHAnsi" w:cs="Calibri"/>
          <w:sz w:val="24"/>
          <w:szCs w:val="24"/>
        </w:rPr>
        <w:t>Corrado Corallo</w:t>
      </w:r>
      <w:r w:rsidRPr="00CA3623">
        <w:rPr>
          <w:rFonts w:asciiTheme="minorHAnsi" w:hAnsiTheme="minorHAnsi" w:cs="Calibri"/>
          <w:sz w:val="24"/>
          <w:szCs w:val="24"/>
        </w:rPr>
        <w:t>.</w:t>
      </w:r>
    </w:p>
    <w:p w:rsidR="00CC4062" w:rsidRDefault="00CC4062" w:rsidP="00C25988">
      <w:pPr>
        <w:rPr>
          <w:rFonts w:asciiTheme="minorHAnsi" w:hAnsiTheme="minorHAnsi" w:cs="Calibri"/>
          <w:b/>
          <w:bCs/>
          <w:sz w:val="24"/>
          <w:szCs w:val="24"/>
        </w:rPr>
      </w:pPr>
    </w:p>
    <w:p w:rsidR="00246EC6" w:rsidRPr="00C25988" w:rsidRDefault="00246EC6" w:rsidP="00CC4062">
      <w:pPr>
        <w:spacing w:after="0" w:line="240" w:lineRule="auto"/>
        <w:rPr>
          <w:rFonts w:asciiTheme="minorHAnsi" w:hAnsiTheme="minorHAnsi" w:cs="Calibri"/>
          <w:b/>
          <w:bCs/>
          <w:sz w:val="24"/>
          <w:szCs w:val="24"/>
        </w:rPr>
      </w:pPr>
      <w:r w:rsidRPr="00C25988">
        <w:rPr>
          <w:rFonts w:asciiTheme="minorHAnsi" w:hAnsiTheme="minorHAnsi" w:cs="Calibri"/>
          <w:b/>
          <w:bCs/>
          <w:sz w:val="24"/>
          <w:szCs w:val="24"/>
        </w:rPr>
        <w:t>Articolo 1</w:t>
      </w:r>
      <w:r w:rsidR="00523B85" w:rsidRPr="00C25988">
        <w:rPr>
          <w:rFonts w:asciiTheme="minorHAnsi" w:hAnsiTheme="minorHAnsi" w:cs="Calibri"/>
          <w:b/>
          <w:bCs/>
          <w:sz w:val="24"/>
          <w:szCs w:val="24"/>
        </w:rPr>
        <w:t>1</w:t>
      </w:r>
      <w:r w:rsidRPr="00C25988">
        <w:rPr>
          <w:rFonts w:asciiTheme="minorHAnsi" w:hAnsiTheme="minorHAnsi" w:cs="Calibri"/>
          <w:b/>
          <w:bCs/>
          <w:sz w:val="24"/>
          <w:szCs w:val="24"/>
        </w:rPr>
        <w:t xml:space="preserve"> - Trattamento dei dati personali</w:t>
      </w:r>
    </w:p>
    <w:p w:rsidR="00C25988" w:rsidRPr="00C25988" w:rsidRDefault="00C25988" w:rsidP="00CC4062">
      <w:pPr>
        <w:spacing w:after="0" w:line="240" w:lineRule="auto"/>
        <w:jc w:val="both"/>
        <w:rPr>
          <w:rFonts w:asciiTheme="minorHAnsi" w:hAnsiTheme="minorHAnsi" w:cs="Calibri"/>
          <w:sz w:val="24"/>
          <w:szCs w:val="24"/>
        </w:rPr>
      </w:pPr>
      <w:r w:rsidRPr="00C25988">
        <w:rPr>
          <w:rFonts w:asciiTheme="minorHAnsi" w:hAnsiTheme="minorHAnsi" w:cs="Calibri"/>
          <w:sz w:val="24"/>
          <w:szCs w:val="24"/>
        </w:rPr>
        <w:t xml:space="preserve">Ai sensi e per gli effetti dell’art.13 del D.Lgs. 196/2003, art. 13 del Regolamento Europeo 2016/679 e del D.Lgs 101/2018 riguardanti “le regole generali per il trattamento dei dati”, si informa che i dati personali forniti dai candidati verranno acquisiti nell’ambito del procedimento relativo al presente avviso pubblico. I dati saranno raccolti e trattati, anche con l’ausilio di mezzi elettronici, esclusivamente per le finalità connesse alla presente procedura, ovvero per dare esecuzione agli obblighi previsti dalla Legge. </w:t>
      </w:r>
    </w:p>
    <w:p w:rsidR="00C25988" w:rsidRPr="005B6FE7" w:rsidRDefault="00C25988" w:rsidP="00C25988">
      <w:pPr>
        <w:suppressAutoHyphens/>
        <w:adjustRightInd w:val="0"/>
        <w:jc w:val="both"/>
        <w:rPr>
          <w:rFonts w:asciiTheme="minorHAnsi" w:hAnsiTheme="minorHAnsi" w:cs="Calibri"/>
          <w:sz w:val="24"/>
          <w:szCs w:val="24"/>
        </w:rPr>
      </w:pPr>
      <w:r w:rsidRPr="00C25988">
        <w:rPr>
          <w:rFonts w:asciiTheme="minorHAnsi" w:hAnsiTheme="minorHAnsi" w:cs="Calibri"/>
          <w:sz w:val="24"/>
          <w:szCs w:val="24"/>
        </w:rPr>
        <w:t xml:space="preserve">Il titolare del trattamento </w:t>
      </w:r>
      <w:r w:rsidRPr="005B6FE7">
        <w:rPr>
          <w:rFonts w:asciiTheme="minorHAnsi" w:hAnsiTheme="minorHAnsi" w:cs="Calibri"/>
          <w:sz w:val="24"/>
          <w:szCs w:val="24"/>
        </w:rPr>
        <w:t xml:space="preserve">è </w:t>
      </w:r>
      <w:r w:rsidR="005B6FE7" w:rsidRPr="005B6FE7">
        <w:rPr>
          <w:rFonts w:asciiTheme="minorHAnsi" w:hAnsiTheme="minorHAnsi" w:cs="Calibri"/>
          <w:bCs/>
          <w:color w:val="000000"/>
          <w:sz w:val="24"/>
          <w:szCs w:val="24"/>
        </w:rPr>
        <w:t>l’Istituto d’Istruzione Secondaria Superiore Gaetano Curcio di Ispica</w:t>
      </w:r>
      <w:r w:rsidRPr="005B6FE7">
        <w:rPr>
          <w:rFonts w:asciiTheme="minorHAnsi" w:hAnsiTheme="minorHAnsi" w:cs="Calibri"/>
          <w:sz w:val="24"/>
          <w:szCs w:val="24"/>
        </w:rPr>
        <w:t xml:space="preserve">, rappresentato dal Dirigente Scolastico pro-tempore </w:t>
      </w:r>
      <w:r w:rsidR="005B6FE7" w:rsidRPr="005B6FE7">
        <w:rPr>
          <w:rFonts w:asciiTheme="minorHAnsi" w:hAnsiTheme="minorHAnsi" w:cs="Calibri"/>
          <w:bCs/>
          <w:sz w:val="24"/>
          <w:szCs w:val="24"/>
        </w:rPr>
        <w:t>Prof. Maurizio Franzò</w:t>
      </w:r>
      <w:r w:rsidRPr="005B6FE7">
        <w:rPr>
          <w:rFonts w:asciiTheme="minorHAnsi" w:hAnsiTheme="minorHAnsi" w:cs="Calibri"/>
          <w:sz w:val="24"/>
          <w:szCs w:val="24"/>
        </w:rPr>
        <w:t>;</w:t>
      </w:r>
    </w:p>
    <w:p w:rsidR="00224DF8" w:rsidRDefault="00224DF8" w:rsidP="00224DF8">
      <w:pPr>
        <w:autoSpaceDE w:val="0"/>
        <w:autoSpaceDN w:val="0"/>
        <w:adjustRightInd w:val="0"/>
        <w:spacing w:after="0" w:line="240" w:lineRule="auto"/>
        <w:jc w:val="both"/>
        <w:rPr>
          <w:rFonts w:cs="Calibri"/>
          <w:sz w:val="24"/>
          <w:szCs w:val="24"/>
        </w:rPr>
      </w:pPr>
      <w:r>
        <w:rPr>
          <w:rFonts w:cs="Calibri"/>
          <w:sz w:val="24"/>
          <w:szCs w:val="24"/>
        </w:rPr>
        <w:t>I dati forniti per le finalità connesse all’oggetto del presente documento saranno trattati dal Titolare in conformità alle disposizioni del Codice privacy (D.Lgs. 196/2003 novellato dal D.Lgs. 101/2018) e del Regolamento UE 2016/679 (GDPR). Più specificamente, in linea con quanto previsto dagli artt.13 e 14 del Regolamento, il Titolare indica i</w:t>
      </w:r>
    </w:p>
    <w:p w:rsidR="00224DF8" w:rsidRDefault="00224DF8" w:rsidP="00224DF8">
      <w:pPr>
        <w:autoSpaceDE w:val="0"/>
        <w:autoSpaceDN w:val="0"/>
        <w:adjustRightInd w:val="0"/>
        <w:spacing w:after="0" w:line="240" w:lineRule="auto"/>
        <w:jc w:val="both"/>
        <w:rPr>
          <w:rFonts w:cs="Calibri"/>
          <w:sz w:val="24"/>
          <w:szCs w:val="24"/>
        </w:rPr>
      </w:pPr>
      <w:r>
        <w:rPr>
          <w:rFonts w:cs="Calibri"/>
          <w:sz w:val="24"/>
          <w:szCs w:val="24"/>
        </w:rPr>
        <w:t>modi e i termini di tale trattamento nelle informative pubblicate nella sezione dedicata alla Privacy</w:t>
      </w:r>
    </w:p>
    <w:p w:rsidR="00224DF8" w:rsidRDefault="00224DF8" w:rsidP="00224DF8">
      <w:pPr>
        <w:autoSpaceDE w:val="0"/>
        <w:autoSpaceDN w:val="0"/>
        <w:adjustRightInd w:val="0"/>
        <w:spacing w:after="0" w:line="240" w:lineRule="auto"/>
        <w:jc w:val="both"/>
        <w:rPr>
          <w:rFonts w:cs="Calibri"/>
          <w:sz w:val="24"/>
          <w:szCs w:val="24"/>
        </w:rPr>
      </w:pPr>
      <w:r>
        <w:rPr>
          <w:rFonts w:cs="Calibri"/>
          <w:sz w:val="24"/>
          <w:szCs w:val="24"/>
        </w:rPr>
        <w:t>e Protezione dei dati personali del sito WEB dell’Istituto, al link:</w:t>
      </w:r>
    </w:p>
    <w:p w:rsidR="00224DF8" w:rsidRPr="008D322C" w:rsidRDefault="00224DF8" w:rsidP="00224DF8">
      <w:pPr>
        <w:autoSpaceDE w:val="0"/>
        <w:autoSpaceDN w:val="0"/>
        <w:adjustRightInd w:val="0"/>
        <w:spacing w:after="0" w:line="240" w:lineRule="auto"/>
        <w:jc w:val="both"/>
        <w:rPr>
          <w:rFonts w:cs="Calibri"/>
          <w:sz w:val="6"/>
          <w:szCs w:val="6"/>
        </w:rPr>
      </w:pPr>
    </w:p>
    <w:p w:rsidR="00224DF8" w:rsidRDefault="004A5939" w:rsidP="00224DF8">
      <w:pPr>
        <w:autoSpaceDE w:val="0"/>
        <w:autoSpaceDN w:val="0"/>
        <w:adjustRightInd w:val="0"/>
        <w:spacing w:after="0" w:line="240" w:lineRule="auto"/>
        <w:jc w:val="both"/>
        <w:rPr>
          <w:rFonts w:cs="Calibri"/>
          <w:sz w:val="24"/>
          <w:szCs w:val="24"/>
        </w:rPr>
      </w:pPr>
      <w:hyperlink r:id="rId9" w:history="1">
        <w:r w:rsidR="00224DF8" w:rsidRPr="00632F4B">
          <w:rPr>
            <w:rStyle w:val="Collegamentoipertestuale"/>
            <w:rFonts w:cs="Calibri"/>
            <w:szCs w:val="24"/>
          </w:rPr>
          <w:t>https://netcrm.netsenseweb.com/scuola/privacy/netsense/RGIS00200C</w:t>
        </w:r>
      </w:hyperlink>
    </w:p>
    <w:p w:rsidR="00224DF8" w:rsidRPr="008D322C" w:rsidRDefault="00224DF8" w:rsidP="00224DF8">
      <w:pPr>
        <w:autoSpaceDE w:val="0"/>
        <w:autoSpaceDN w:val="0"/>
        <w:adjustRightInd w:val="0"/>
        <w:spacing w:after="0" w:line="240" w:lineRule="auto"/>
        <w:jc w:val="both"/>
        <w:rPr>
          <w:rFonts w:cs="Calibri"/>
          <w:sz w:val="10"/>
          <w:szCs w:val="10"/>
        </w:rPr>
      </w:pPr>
    </w:p>
    <w:p w:rsidR="00224DF8" w:rsidRDefault="00224DF8" w:rsidP="0057639E">
      <w:pPr>
        <w:autoSpaceDE w:val="0"/>
        <w:autoSpaceDN w:val="0"/>
        <w:adjustRightInd w:val="0"/>
        <w:spacing w:after="0" w:line="240" w:lineRule="auto"/>
        <w:jc w:val="both"/>
        <w:rPr>
          <w:rFonts w:cs="Calibri"/>
          <w:sz w:val="24"/>
          <w:szCs w:val="24"/>
        </w:rPr>
      </w:pPr>
      <w:r>
        <w:rPr>
          <w:rFonts w:cs="Calibri"/>
          <w:sz w:val="24"/>
          <w:szCs w:val="24"/>
        </w:rPr>
        <w:t>Se il trattamento dei dati connesso all’oggetto del presente documento non rientrasse nei casi</w:t>
      </w:r>
      <w:r w:rsidR="0057639E">
        <w:rPr>
          <w:rFonts w:cs="Calibri"/>
          <w:sz w:val="24"/>
          <w:szCs w:val="24"/>
        </w:rPr>
        <w:t xml:space="preserve"> </w:t>
      </w:r>
      <w:r>
        <w:rPr>
          <w:rFonts w:cs="Calibri"/>
          <w:sz w:val="24"/>
          <w:szCs w:val="24"/>
        </w:rPr>
        <w:t>indicati nella sopracitata informativa, l’Istituto ne allegherà una specifica.</w:t>
      </w:r>
    </w:p>
    <w:p w:rsidR="0057639E" w:rsidRDefault="0057639E" w:rsidP="0057639E">
      <w:pPr>
        <w:autoSpaceDE w:val="0"/>
        <w:autoSpaceDN w:val="0"/>
        <w:adjustRightInd w:val="0"/>
        <w:spacing w:after="0" w:line="240" w:lineRule="auto"/>
        <w:jc w:val="both"/>
      </w:pPr>
    </w:p>
    <w:p w:rsidR="00C25988" w:rsidRPr="00C25988" w:rsidRDefault="00C25988" w:rsidP="00C25988">
      <w:pPr>
        <w:jc w:val="both"/>
        <w:rPr>
          <w:rFonts w:asciiTheme="minorHAnsi" w:hAnsiTheme="minorHAnsi" w:cs="Calibri"/>
          <w:sz w:val="24"/>
          <w:szCs w:val="24"/>
        </w:rPr>
      </w:pPr>
      <w:r w:rsidRPr="00C25988">
        <w:rPr>
          <w:rFonts w:asciiTheme="minorHAnsi" w:hAnsiTheme="minorHAnsi" w:cs="Calibri"/>
          <w:sz w:val="24"/>
          <w:szCs w:val="24"/>
        </w:rPr>
        <w:t>Qualora si ritenga che il trattamento sia avvenuto in modo non conforme al Regolamento, ci si potrà rivolgere all’Autorità di controllo, ai sensi dell’art. 77 del medesimo Regolamento.</w:t>
      </w:r>
    </w:p>
    <w:p w:rsidR="00C25988" w:rsidRPr="00C25988" w:rsidRDefault="00C25988" w:rsidP="00C25988">
      <w:pPr>
        <w:jc w:val="both"/>
        <w:rPr>
          <w:rFonts w:asciiTheme="minorHAnsi" w:hAnsiTheme="minorHAnsi" w:cs="Calibri"/>
          <w:sz w:val="24"/>
          <w:szCs w:val="24"/>
        </w:rPr>
      </w:pPr>
      <w:r w:rsidRPr="00C25988">
        <w:rPr>
          <w:rFonts w:asciiTheme="minorHAnsi" w:hAnsiTheme="minorHAnsi" w:cs="Calibri"/>
          <w:sz w:val="24"/>
          <w:szCs w:val="24"/>
        </w:rPr>
        <w:t xml:space="preserve">Ulteriori informazioni in ordine ai diritti sulla protezione dei dati personali sono reperibili sul sito web del Garante per la protezione dei dati personali all’indirizzo </w:t>
      </w:r>
      <w:hyperlink r:id="rId10">
        <w:r w:rsidRPr="00C25988">
          <w:rPr>
            <w:rStyle w:val="Collegamentoipertestuale"/>
            <w:rFonts w:asciiTheme="minorHAnsi" w:hAnsiTheme="minorHAnsi" w:cs="Calibri"/>
            <w:sz w:val="24"/>
            <w:szCs w:val="24"/>
          </w:rPr>
          <w:t>www.garanteprivacy.it</w:t>
        </w:r>
      </w:hyperlink>
      <w:r w:rsidRPr="00C25988">
        <w:rPr>
          <w:rFonts w:asciiTheme="minorHAnsi" w:hAnsiTheme="minorHAnsi" w:cs="Calibri"/>
          <w:sz w:val="24"/>
          <w:szCs w:val="24"/>
        </w:rPr>
        <w:t>.</w:t>
      </w:r>
    </w:p>
    <w:p w:rsidR="00CC4062" w:rsidRDefault="00CC4062" w:rsidP="00CC4062">
      <w:pPr>
        <w:spacing w:after="0" w:line="240" w:lineRule="auto"/>
        <w:rPr>
          <w:rFonts w:asciiTheme="minorHAnsi" w:hAnsiTheme="minorHAnsi" w:cs="Calibri"/>
          <w:b/>
          <w:bCs/>
          <w:sz w:val="24"/>
          <w:szCs w:val="24"/>
        </w:rPr>
      </w:pPr>
    </w:p>
    <w:p w:rsidR="00246EC6" w:rsidRPr="00C25988" w:rsidRDefault="00246EC6" w:rsidP="00CC4062">
      <w:pPr>
        <w:spacing w:after="0" w:line="240" w:lineRule="auto"/>
        <w:rPr>
          <w:rFonts w:asciiTheme="minorHAnsi" w:hAnsiTheme="minorHAnsi" w:cs="Calibri"/>
          <w:b/>
          <w:bCs/>
          <w:sz w:val="24"/>
          <w:szCs w:val="24"/>
        </w:rPr>
      </w:pPr>
      <w:r w:rsidRPr="00C25988">
        <w:rPr>
          <w:rFonts w:asciiTheme="minorHAnsi" w:hAnsiTheme="minorHAnsi" w:cs="Calibri"/>
          <w:b/>
          <w:bCs/>
          <w:sz w:val="24"/>
          <w:szCs w:val="24"/>
        </w:rPr>
        <w:t>Articolo 12 - Pubblicazione del</w:t>
      </w:r>
      <w:r w:rsidR="00C943EF" w:rsidRPr="00C25988">
        <w:rPr>
          <w:rFonts w:asciiTheme="minorHAnsi" w:hAnsiTheme="minorHAnsi" w:cs="Calibri"/>
          <w:b/>
          <w:bCs/>
          <w:sz w:val="24"/>
          <w:szCs w:val="24"/>
        </w:rPr>
        <w:t xml:space="preserve">l’avviso </w:t>
      </w:r>
      <w:r w:rsidRPr="00C25988">
        <w:rPr>
          <w:rFonts w:asciiTheme="minorHAnsi" w:hAnsiTheme="minorHAnsi" w:cs="Calibri"/>
          <w:b/>
          <w:bCs/>
          <w:sz w:val="24"/>
          <w:szCs w:val="24"/>
        </w:rPr>
        <w:t>e impugnazioni</w:t>
      </w:r>
    </w:p>
    <w:p w:rsidR="00246EC6" w:rsidRPr="00C25988" w:rsidRDefault="00246EC6" w:rsidP="00CC4062">
      <w:pPr>
        <w:spacing w:after="0" w:line="240" w:lineRule="auto"/>
        <w:rPr>
          <w:rFonts w:asciiTheme="minorHAnsi" w:hAnsiTheme="minorHAnsi" w:cs="Calibri"/>
          <w:sz w:val="24"/>
          <w:szCs w:val="24"/>
        </w:rPr>
      </w:pPr>
      <w:r w:rsidRPr="00C25988">
        <w:rPr>
          <w:rFonts w:asciiTheme="minorHAnsi" w:hAnsiTheme="minorHAnsi" w:cs="Calibri"/>
          <w:sz w:val="24"/>
          <w:szCs w:val="24"/>
        </w:rPr>
        <w:t xml:space="preserve">Il presente </w:t>
      </w:r>
      <w:r w:rsidR="00240069" w:rsidRPr="00C25988">
        <w:rPr>
          <w:rFonts w:asciiTheme="minorHAnsi" w:hAnsiTheme="minorHAnsi" w:cs="Calibri"/>
          <w:sz w:val="24"/>
          <w:szCs w:val="24"/>
        </w:rPr>
        <w:t>avviso</w:t>
      </w:r>
      <w:r w:rsidRPr="00C25988">
        <w:rPr>
          <w:rFonts w:asciiTheme="minorHAnsi" w:hAnsiTheme="minorHAnsi" w:cs="Calibri"/>
          <w:sz w:val="24"/>
          <w:szCs w:val="24"/>
        </w:rPr>
        <w:t xml:space="preserve"> è pubblicato sul sito internet dell’Istituto</w:t>
      </w:r>
      <w:r w:rsidR="00240069" w:rsidRPr="00C25988">
        <w:rPr>
          <w:rFonts w:asciiTheme="minorHAnsi" w:hAnsiTheme="minorHAnsi" w:cs="Calibri"/>
          <w:sz w:val="24"/>
          <w:szCs w:val="24"/>
        </w:rPr>
        <w:t xml:space="preserve"> </w:t>
      </w:r>
      <w:hyperlink r:id="rId11" w:history="1">
        <w:r w:rsidR="005B6FE7" w:rsidRPr="00253714">
          <w:rPr>
            <w:rStyle w:val="Collegamentoipertestuale"/>
            <w:rFonts w:cs="Calibri"/>
            <w:b/>
            <w:bCs/>
            <w:sz w:val="24"/>
            <w:szCs w:val="24"/>
          </w:rPr>
          <w:t>www.istitutocurcio.edu.it</w:t>
        </w:r>
      </w:hyperlink>
      <w:r w:rsidR="00240069" w:rsidRPr="00C25988">
        <w:rPr>
          <w:rFonts w:asciiTheme="minorHAnsi" w:hAnsiTheme="minorHAnsi" w:cs="Calibri"/>
          <w:sz w:val="24"/>
          <w:szCs w:val="24"/>
        </w:rPr>
        <w:t>.</w:t>
      </w:r>
    </w:p>
    <w:p w:rsidR="00246EC6" w:rsidRPr="00C25988" w:rsidRDefault="00246EC6" w:rsidP="00C25988">
      <w:pPr>
        <w:jc w:val="both"/>
        <w:rPr>
          <w:rFonts w:asciiTheme="minorHAnsi" w:hAnsiTheme="minorHAnsi" w:cs="Calibri"/>
          <w:sz w:val="24"/>
          <w:szCs w:val="24"/>
        </w:rPr>
      </w:pPr>
      <w:r w:rsidRPr="00C25988">
        <w:rPr>
          <w:rFonts w:asciiTheme="minorHAnsi" w:hAnsiTheme="minorHAnsi" w:cs="Calibri"/>
          <w:sz w:val="24"/>
          <w:szCs w:val="24"/>
        </w:rPr>
        <w:t xml:space="preserve">Avverso il presente </w:t>
      </w:r>
      <w:r w:rsidR="00240069" w:rsidRPr="00C25988">
        <w:rPr>
          <w:rFonts w:asciiTheme="minorHAnsi" w:hAnsiTheme="minorHAnsi" w:cs="Calibri"/>
          <w:sz w:val="24"/>
          <w:szCs w:val="24"/>
        </w:rPr>
        <w:t>avviso</w:t>
      </w:r>
      <w:r w:rsidRPr="00C25988">
        <w:rPr>
          <w:rFonts w:asciiTheme="minorHAnsi" w:hAnsiTheme="minorHAnsi" w:cs="Calibri"/>
          <w:sz w:val="24"/>
          <w:szCs w:val="24"/>
        </w:rPr>
        <w:t xml:space="preserve"> e gli atti connessi e/o consequenziali, è ammesso ricorso giurisdizionale innanzi al Tribunale Amministrativo Regionale entro il termine di 60 giorni dalla pubblicazione, secondo quanto previsto dagli artt. 29 e 41 del Decreto legislativo 2 luglio 2010, n. 104. E’ ammesso inoltre ricorso amministrativo ordinario avverso gli atti sopra indicati, all’organo che ha emanato il provvedimento, entro 30 giorni dalla pubblicazione e/o notifica dei medesimi ai sensi degli artt.1 e ss. del D.P.R. n. 1199 del 24.11.1971 e ss.mm.ii.</w:t>
      </w:r>
    </w:p>
    <w:p w:rsidR="00837C0A" w:rsidRDefault="00EA4319" w:rsidP="00CC4062">
      <w:pPr>
        <w:pStyle w:val="Corpotesto"/>
        <w:tabs>
          <w:tab w:val="center" w:pos="6946"/>
        </w:tabs>
        <w:spacing w:before="17" w:line="254" w:lineRule="auto"/>
        <w:ind w:left="4956" w:right="72" w:firstLine="708"/>
        <w:rPr>
          <w:rFonts w:asciiTheme="minorHAnsi" w:hAnsiTheme="minorHAnsi" w:cs="Calibri"/>
          <w:w w:val="105"/>
        </w:rPr>
      </w:pPr>
      <w:r>
        <w:rPr>
          <w:rFonts w:ascii="Times New Roman" w:hAnsi="Times New Roman"/>
          <w:noProof/>
          <w:lang w:eastAsia="it-IT"/>
        </w:rPr>
        <mc:AlternateContent>
          <mc:Choice Requires="wps">
            <w:drawing>
              <wp:anchor distT="0" distB="0" distL="114300" distR="114300" simplePos="0" relativeHeight="251658240" behindDoc="0" locked="0" layoutInCell="1" allowOverlap="1" wp14:anchorId="3C2EE282" wp14:editId="6DB4749C">
                <wp:simplePos x="0" y="0"/>
                <wp:positionH relativeFrom="column">
                  <wp:posOffset>1837403</wp:posOffset>
                </wp:positionH>
                <wp:positionV relativeFrom="paragraph">
                  <wp:posOffset>49432</wp:posOffset>
                </wp:positionV>
                <wp:extent cx="1654175" cy="1603375"/>
                <wp:effectExtent l="3810" t="0" r="0" b="0"/>
                <wp:wrapNone/>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4175" cy="160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A4319" w:rsidRDefault="00EA4319" w:rsidP="00EA4319">
                            <w:r>
                              <w:rPr>
                                <w:noProof/>
                                <w:sz w:val="20"/>
                                <w:szCs w:val="20"/>
                                <w:lang w:eastAsia="it-IT"/>
                              </w:rPr>
                              <w:drawing>
                                <wp:inline distT="0" distB="0" distL="0" distR="0" wp14:anchorId="728FFE8D" wp14:editId="19255C57">
                                  <wp:extent cx="1468755" cy="139827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68755" cy="139827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3C2EE282" id="_x0000_t202" coordsize="21600,21600" o:spt="202" path="m,l,21600r21600,l21600,xe">
                <v:stroke joinstyle="miter"/>
                <v:path gradientshapeok="t" o:connecttype="rect"/>
              </v:shapetype>
              <v:shape id="Casella di testo 2" o:spid="_x0000_s1026" type="#_x0000_t202" style="position:absolute;left:0;text-align:left;margin-left:144.7pt;margin-top:3.9pt;width:130.25pt;height:126.25pt;z-index:251658240;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" stroked="f">
                <v:textbox style="mso-fit-shape-to-text:t">
                  <w:txbxContent>
                    <w:p w:rsidR="00EA4319" w:rsidRDefault="00EA4319" w:rsidP="00EA4319">
                      <w:r>
                        <w:rPr>
                          <w:noProof/>
                          <w:sz w:val="20"/>
                          <w:szCs w:val="20"/>
                          <w:lang w:eastAsia="it-IT"/>
                        </w:rPr>
                        <w:drawing>
                          <wp:inline distT="0" distB="0" distL="0" distR="0" wp14:anchorId="728FFE8D" wp14:editId="19255C57">
                            <wp:extent cx="1468755" cy="139827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68755" cy="1398270"/>
                                    </a:xfrm>
                                    <a:prstGeom prst="rect">
                                      <a:avLst/>
                                    </a:prstGeom>
                                    <a:noFill/>
                                    <a:ln>
                                      <a:noFill/>
                                    </a:ln>
                                  </pic:spPr>
                                </pic:pic>
                              </a:graphicData>
                            </a:graphic>
                          </wp:inline>
                        </w:drawing>
                      </w:r>
                    </w:p>
                  </w:txbxContent>
                </v:textbox>
              </v:shape>
            </w:pict>
          </mc:Fallback>
        </mc:AlternateContent>
      </w:r>
      <w:r w:rsidR="00CC4062">
        <w:rPr>
          <w:rFonts w:asciiTheme="minorHAnsi" w:hAnsiTheme="minorHAnsi" w:cs="Calibri"/>
          <w:w w:val="105"/>
        </w:rPr>
        <w:tab/>
      </w:r>
    </w:p>
    <w:p w:rsidR="00837C0A" w:rsidRDefault="00837C0A" w:rsidP="00CC4062">
      <w:pPr>
        <w:pStyle w:val="Corpotesto"/>
        <w:tabs>
          <w:tab w:val="center" w:pos="6946"/>
        </w:tabs>
        <w:spacing w:before="17" w:line="254" w:lineRule="auto"/>
        <w:ind w:left="4956" w:right="72" w:firstLine="708"/>
        <w:rPr>
          <w:rFonts w:asciiTheme="minorHAnsi" w:hAnsiTheme="minorHAnsi" w:cs="Calibri"/>
          <w:w w:val="105"/>
        </w:rPr>
      </w:pPr>
    </w:p>
    <w:p w:rsidR="00240069" w:rsidRDefault="00837C0A" w:rsidP="00CC4062">
      <w:pPr>
        <w:pStyle w:val="Corpotesto"/>
        <w:tabs>
          <w:tab w:val="center" w:pos="6946"/>
        </w:tabs>
        <w:spacing w:before="17" w:line="254" w:lineRule="auto"/>
        <w:ind w:left="4956" w:right="72" w:firstLine="708"/>
        <w:rPr>
          <w:rFonts w:asciiTheme="minorHAnsi" w:hAnsiTheme="minorHAnsi" w:cs="Calibri"/>
          <w:w w:val="105"/>
        </w:rPr>
      </w:pPr>
      <w:r>
        <w:rPr>
          <w:rFonts w:asciiTheme="minorHAnsi" w:hAnsiTheme="minorHAnsi" w:cs="Calibri"/>
          <w:w w:val="105"/>
        </w:rPr>
        <w:tab/>
      </w:r>
      <w:r w:rsidR="00240069" w:rsidRPr="00C25988">
        <w:rPr>
          <w:rFonts w:asciiTheme="minorHAnsi" w:hAnsiTheme="minorHAnsi" w:cs="Calibri"/>
          <w:w w:val="105"/>
        </w:rPr>
        <w:t>F.to Digitalmente da</w:t>
      </w:r>
    </w:p>
    <w:p w:rsidR="00240069" w:rsidRDefault="00CC4062" w:rsidP="00CC4062">
      <w:pPr>
        <w:pStyle w:val="Corpotesto"/>
        <w:tabs>
          <w:tab w:val="center" w:pos="6946"/>
        </w:tabs>
        <w:spacing w:before="17" w:line="254" w:lineRule="auto"/>
        <w:ind w:left="4956" w:right="72" w:firstLine="708"/>
        <w:rPr>
          <w:rFonts w:asciiTheme="minorHAnsi" w:hAnsiTheme="minorHAnsi" w:cs="Calibri"/>
          <w:w w:val="105"/>
        </w:rPr>
      </w:pPr>
      <w:r>
        <w:rPr>
          <w:rFonts w:asciiTheme="minorHAnsi" w:hAnsiTheme="minorHAnsi" w:cs="Calibri"/>
          <w:w w:val="105"/>
        </w:rPr>
        <w:tab/>
      </w:r>
      <w:r w:rsidR="007B12D6">
        <w:rPr>
          <w:rFonts w:asciiTheme="minorHAnsi" w:hAnsiTheme="minorHAnsi" w:cs="Calibri"/>
          <w:w w:val="105"/>
        </w:rPr>
        <w:t>Il RUP</w:t>
      </w:r>
    </w:p>
    <w:p w:rsidR="00240069" w:rsidRPr="00B326B1" w:rsidRDefault="00CC4062" w:rsidP="00CC4062">
      <w:pPr>
        <w:pStyle w:val="Corpotesto"/>
        <w:tabs>
          <w:tab w:val="center" w:pos="6946"/>
        </w:tabs>
        <w:spacing w:before="17" w:line="254" w:lineRule="auto"/>
        <w:ind w:left="4956" w:right="72" w:firstLine="708"/>
        <w:rPr>
          <w:rFonts w:asciiTheme="minorHAnsi" w:hAnsiTheme="minorHAnsi" w:cs="Calibri"/>
          <w:bCs/>
          <w:w w:val="105"/>
        </w:rPr>
      </w:pPr>
      <w:r>
        <w:rPr>
          <w:rFonts w:asciiTheme="minorHAnsi" w:hAnsiTheme="minorHAnsi" w:cs="Calibri"/>
          <w:w w:val="105"/>
        </w:rPr>
        <w:tab/>
        <w:t>P</w:t>
      </w:r>
      <w:r>
        <w:rPr>
          <w:rFonts w:asciiTheme="minorHAnsi" w:hAnsiTheme="minorHAnsi" w:cs="Calibri"/>
          <w:bCs/>
          <w:w w:val="105"/>
        </w:rPr>
        <w:t xml:space="preserve">rof. </w:t>
      </w:r>
      <w:r w:rsidR="007B12D6">
        <w:rPr>
          <w:rFonts w:asciiTheme="minorHAnsi" w:hAnsiTheme="minorHAnsi" w:cs="Calibri"/>
          <w:bCs/>
          <w:w w:val="105"/>
        </w:rPr>
        <w:t>Corrado Corallo</w:t>
      </w:r>
    </w:p>
    <w:p w:rsidR="00160B80" w:rsidRPr="00E03F42" w:rsidRDefault="00160B80" w:rsidP="00160B80">
      <w:pPr>
        <w:rPr>
          <w:rFonts w:cs="Calibri"/>
          <w:b/>
          <w:bCs/>
        </w:rPr>
      </w:pPr>
      <w:r>
        <w:rPr>
          <w:rFonts w:asciiTheme="minorHAnsi" w:hAnsiTheme="minorHAnsi" w:cs="Calibri"/>
          <w:b/>
          <w:bCs/>
          <w:w w:val="105"/>
        </w:rPr>
        <w:br w:type="page"/>
      </w:r>
      <w:r w:rsidRPr="00E03F42">
        <w:rPr>
          <w:rFonts w:cs="Calibri"/>
          <w:b/>
          <w:bCs/>
        </w:rPr>
        <w:lastRenderedPageBreak/>
        <w:t>Allegato A</w:t>
      </w:r>
    </w:p>
    <w:p w:rsidR="00D6501B" w:rsidRDefault="00160B80" w:rsidP="00160B80">
      <w:pPr>
        <w:jc w:val="center"/>
        <w:rPr>
          <w:rFonts w:cs="Calibri"/>
          <w:b/>
          <w:bCs/>
        </w:rPr>
      </w:pPr>
      <w:r w:rsidRPr="00255C60">
        <w:rPr>
          <w:rFonts w:cs="Calibri"/>
          <w:b/>
          <w:bCs/>
        </w:rPr>
        <w:t xml:space="preserve">DOMANDA DI PARTECIPAZIONE ALL’AVVISO </w:t>
      </w:r>
      <w:r>
        <w:rPr>
          <w:rFonts w:cs="Calibri"/>
          <w:b/>
          <w:bCs/>
        </w:rPr>
        <w:t xml:space="preserve">RIVOLTO </w:t>
      </w:r>
      <w:r w:rsidR="00236208">
        <w:rPr>
          <w:rFonts w:cs="Calibri"/>
          <w:b/>
          <w:bCs/>
        </w:rPr>
        <w:t xml:space="preserve">A </w:t>
      </w:r>
      <w:r>
        <w:rPr>
          <w:rFonts w:cs="Calibri"/>
          <w:b/>
          <w:bCs/>
        </w:rPr>
        <w:t xml:space="preserve">PERSONALE INTERNO </w:t>
      </w:r>
    </w:p>
    <w:p w:rsidR="00160B80" w:rsidRPr="00255C60" w:rsidRDefault="00236208" w:rsidP="00160B80">
      <w:pPr>
        <w:jc w:val="center"/>
        <w:rPr>
          <w:rFonts w:cs="Calibri"/>
          <w:b/>
          <w:bCs/>
        </w:rPr>
      </w:pPr>
      <w:r>
        <w:rPr>
          <w:rFonts w:cs="Calibri"/>
          <w:b/>
          <w:bCs/>
        </w:rPr>
        <w:t>PER LA</w:t>
      </w:r>
      <w:r w:rsidR="00160B80">
        <w:rPr>
          <w:rFonts w:cs="Calibri"/>
          <w:b/>
          <w:bCs/>
        </w:rPr>
        <w:t xml:space="preserve"> </w:t>
      </w:r>
      <w:r>
        <w:rPr>
          <w:rFonts w:cs="Calibri"/>
          <w:b/>
          <w:bCs/>
        </w:rPr>
        <w:t xml:space="preserve">COSTITUZIONE </w:t>
      </w:r>
      <w:r w:rsidR="00160B80">
        <w:rPr>
          <w:rFonts w:cs="Calibri"/>
          <w:b/>
          <w:bCs/>
        </w:rPr>
        <w:t>DEL TEAM</w:t>
      </w:r>
      <w:r>
        <w:rPr>
          <w:rFonts w:cs="Calibri"/>
          <w:b/>
          <w:bCs/>
        </w:rPr>
        <w:t xml:space="preserve"> PER LA DISPERSIONE</w:t>
      </w:r>
    </w:p>
    <w:p w:rsidR="00B326B1" w:rsidRPr="00255C60" w:rsidRDefault="00160B80" w:rsidP="00B326B1">
      <w:pPr>
        <w:spacing w:line="240" w:lineRule="auto"/>
        <w:jc w:val="both"/>
        <w:rPr>
          <w:rFonts w:cs="Calibri"/>
          <w:sz w:val="24"/>
          <w:szCs w:val="24"/>
        </w:rPr>
      </w:pPr>
      <w:r w:rsidRPr="00160B80">
        <w:rPr>
          <w:rFonts w:cs="Calibri"/>
          <w:b/>
          <w:bCs/>
          <w:sz w:val="24"/>
          <w:szCs w:val="24"/>
        </w:rPr>
        <w:t xml:space="preserve">progetto PNRR </w:t>
      </w:r>
      <w:r w:rsidR="00B326B1" w:rsidRPr="007461E4">
        <w:rPr>
          <w:rFonts w:cs="Calibri"/>
          <w:b/>
          <w:bCs/>
          <w:sz w:val="24"/>
          <w:szCs w:val="24"/>
        </w:rPr>
        <w:t>MISSIONE 4 COMPONENTE 1</w:t>
      </w:r>
      <w:r w:rsidR="00B326B1" w:rsidRPr="007461E4">
        <w:rPr>
          <w:rFonts w:cs="Calibri"/>
          <w:sz w:val="24"/>
          <w:szCs w:val="24"/>
        </w:rPr>
        <w:t xml:space="preserve"> – Linea di investimento </w:t>
      </w:r>
      <w:r w:rsidR="00B326B1" w:rsidRPr="007461E4">
        <w:rPr>
          <w:rFonts w:cs="Calibri"/>
          <w:b/>
          <w:bCs/>
          <w:sz w:val="24"/>
          <w:szCs w:val="24"/>
        </w:rPr>
        <w:t xml:space="preserve">1.4 </w:t>
      </w:r>
      <w:r w:rsidR="00B326B1" w:rsidRPr="0036566C">
        <w:rPr>
          <w:rFonts w:cs="Calibri"/>
          <w:sz w:val="24"/>
          <w:szCs w:val="24"/>
        </w:rPr>
        <w:t>“Intervento straordinario finalizzato alla riduzione dei divari territoriali nelle scuole secondarie di primo e di secondo grado e alla lotta alla dispersione scolastica”</w:t>
      </w:r>
      <w:r w:rsidR="00B326B1" w:rsidRPr="007461E4">
        <w:rPr>
          <w:rFonts w:cs="Calibri"/>
          <w:sz w:val="24"/>
          <w:szCs w:val="24"/>
        </w:rPr>
        <w:t xml:space="preserve"> - Codice progetto </w:t>
      </w:r>
      <w:r w:rsidR="007D682E" w:rsidRPr="007D682E">
        <w:rPr>
          <w:rFonts w:cs="Calibri"/>
          <w:b/>
          <w:sz w:val="24"/>
          <w:szCs w:val="24"/>
        </w:rPr>
        <w:t>M4C1I1.4-2024-1322-P-54260</w:t>
      </w:r>
      <w:r w:rsidR="00B326B1" w:rsidRPr="007461E4">
        <w:rPr>
          <w:rFonts w:cs="Calibri"/>
          <w:sz w:val="24"/>
          <w:szCs w:val="24"/>
        </w:rPr>
        <w:t xml:space="preserve">- Titolo </w:t>
      </w:r>
      <w:r w:rsidR="00B326B1" w:rsidRPr="0036566C">
        <w:rPr>
          <w:b/>
          <w:sz w:val="24"/>
          <w:szCs w:val="24"/>
        </w:rPr>
        <w:t>Una scuola che orienta e previene</w:t>
      </w:r>
      <w:r w:rsidR="007D682E">
        <w:rPr>
          <w:b/>
          <w:sz w:val="24"/>
          <w:szCs w:val="24"/>
        </w:rPr>
        <w:t xml:space="preserve"> seconda edizione</w:t>
      </w:r>
      <w:r w:rsidR="00B326B1">
        <w:rPr>
          <w:b/>
          <w:sz w:val="24"/>
          <w:szCs w:val="24"/>
        </w:rPr>
        <w:t xml:space="preserve"> - </w:t>
      </w:r>
      <w:r w:rsidR="00B326B1">
        <w:rPr>
          <w:rFonts w:cs="Calibri"/>
          <w:b/>
          <w:bCs/>
          <w:sz w:val="24"/>
          <w:szCs w:val="24"/>
        </w:rPr>
        <w:t xml:space="preserve"> </w:t>
      </w:r>
      <w:r w:rsidR="00B326B1" w:rsidRPr="00255C60">
        <w:rPr>
          <w:rFonts w:cs="Calibri"/>
          <w:sz w:val="24"/>
          <w:szCs w:val="24"/>
        </w:rPr>
        <w:t xml:space="preserve">CUP </w:t>
      </w:r>
      <w:r w:rsidR="007D682E" w:rsidRPr="007D682E">
        <w:rPr>
          <w:rFonts w:cs="Calibri"/>
          <w:b/>
          <w:bCs/>
          <w:sz w:val="24"/>
          <w:szCs w:val="24"/>
        </w:rPr>
        <w:t>D74D21001200006</w:t>
      </w:r>
    </w:p>
    <w:p w:rsidR="00160B80" w:rsidRPr="00255C60" w:rsidRDefault="00160B80" w:rsidP="00160B80">
      <w:pPr>
        <w:jc w:val="center"/>
        <w:rPr>
          <w:rFonts w:cs="Calibri"/>
          <w:b/>
          <w:bCs/>
        </w:rPr>
      </w:pPr>
      <w:r w:rsidRPr="00255C60">
        <w:rPr>
          <w:rFonts w:cs="Calibri"/>
          <w:b/>
          <w:bCs/>
        </w:rPr>
        <w:t>(allegare copia documento d’identità in corso di validità)</w:t>
      </w:r>
    </w:p>
    <w:p w:rsidR="00160B80" w:rsidRPr="00255C60" w:rsidRDefault="00160B80" w:rsidP="00BB3114">
      <w:pPr>
        <w:spacing w:after="0"/>
        <w:ind w:left="4956" w:firstLine="709"/>
        <w:jc w:val="right"/>
        <w:rPr>
          <w:rFonts w:cs="Calibri"/>
        </w:rPr>
      </w:pPr>
      <w:r w:rsidRPr="00255C60">
        <w:rPr>
          <w:rFonts w:cs="Calibri"/>
        </w:rPr>
        <w:t>Al Dirigente Scolastico</w:t>
      </w:r>
    </w:p>
    <w:p w:rsidR="00160B80" w:rsidRPr="00255C60" w:rsidRDefault="00160B80" w:rsidP="00BB3114">
      <w:pPr>
        <w:ind w:left="4956"/>
        <w:jc w:val="right"/>
        <w:rPr>
          <w:rFonts w:cs="Calibri"/>
          <w:b/>
          <w:bCs/>
        </w:rPr>
      </w:pPr>
      <w:r w:rsidRPr="00255C60">
        <w:rPr>
          <w:rFonts w:cs="Calibri"/>
        </w:rPr>
        <w:t xml:space="preserve">dell’Istituto </w:t>
      </w:r>
      <w:r w:rsidR="00BB3114">
        <w:rPr>
          <w:rFonts w:cs="Calibri"/>
          <w:b/>
          <w:bCs/>
        </w:rPr>
        <w:t xml:space="preserve">d’Istruzione Secondaria Superiore Gaetano Curcio </w:t>
      </w:r>
    </w:p>
    <w:p w:rsidR="00160B80" w:rsidRPr="00255C60" w:rsidRDefault="00160B80" w:rsidP="00160B80">
      <w:pPr>
        <w:spacing w:line="360" w:lineRule="auto"/>
        <w:jc w:val="center"/>
        <w:rPr>
          <w:rFonts w:cs="Calibri"/>
          <w:b/>
          <w:bCs/>
        </w:rPr>
      </w:pPr>
      <w:r w:rsidRPr="00255C60">
        <w:rPr>
          <w:rFonts w:cs="Calibri"/>
        </w:rPr>
        <w:t>Il/La sottoscritto/a ______________________________</w:t>
      </w:r>
      <w:r>
        <w:rPr>
          <w:rFonts w:cs="Calibri"/>
        </w:rPr>
        <w:t>________</w:t>
      </w:r>
      <w:r w:rsidRPr="00255C60">
        <w:rPr>
          <w:rFonts w:cs="Calibri"/>
        </w:rPr>
        <w:t>__________________________________</w:t>
      </w:r>
      <w:r>
        <w:rPr>
          <w:rFonts w:cs="Calibri"/>
        </w:rPr>
        <w:t xml:space="preserve"> </w:t>
      </w:r>
      <w:r w:rsidRPr="00255C60">
        <w:rPr>
          <w:rFonts w:cs="Calibri"/>
        </w:rPr>
        <w:t>nato/a a ___________________________</w:t>
      </w:r>
      <w:r>
        <w:rPr>
          <w:rFonts w:cs="Calibri"/>
        </w:rPr>
        <w:t>_______</w:t>
      </w:r>
      <w:r w:rsidRPr="00255C60">
        <w:rPr>
          <w:rFonts w:cs="Calibri"/>
        </w:rPr>
        <w:t>_____________ prov. ______ il ____________________</w:t>
      </w:r>
      <w:r>
        <w:rPr>
          <w:rFonts w:cs="Calibri"/>
        </w:rPr>
        <w:t xml:space="preserve"> </w:t>
      </w:r>
      <w:r w:rsidRPr="00255C60">
        <w:rPr>
          <w:rFonts w:cs="Calibri"/>
        </w:rPr>
        <w:t>C.F. ______________________________</w:t>
      </w:r>
      <w:r>
        <w:rPr>
          <w:rFonts w:cs="Calibri"/>
        </w:rPr>
        <w:t>_______</w:t>
      </w:r>
      <w:r w:rsidRPr="00255C60">
        <w:rPr>
          <w:rFonts w:cs="Calibri"/>
        </w:rPr>
        <w:t>_______________________________________________</w:t>
      </w:r>
      <w:r>
        <w:rPr>
          <w:rFonts w:cs="Calibri"/>
        </w:rPr>
        <w:t xml:space="preserve"> </w:t>
      </w:r>
      <w:r w:rsidRPr="00255C60">
        <w:rPr>
          <w:rFonts w:cs="Calibri"/>
        </w:rPr>
        <w:t>Residente in ________________________</w:t>
      </w:r>
      <w:r>
        <w:rPr>
          <w:rFonts w:cs="Calibri"/>
        </w:rPr>
        <w:t>________</w:t>
      </w:r>
      <w:r w:rsidRPr="00255C60">
        <w:rPr>
          <w:rFonts w:cs="Calibri"/>
        </w:rPr>
        <w:t>_________________________ prov. _______________</w:t>
      </w:r>
      <w:r>
        <w:rPr>
          <w:rFonts w:cs="Calibri"/>
        </w:rPr>
        <w:t xml:space="preserve"> </w:t>
      </w:r>
      <w:r w:rsidRPr="00255C60">
        <w:rPr>
          <w:rFonts w:cs="Calibri"/>
        </w:rPr>
        <w:t>Via/piazza ___________________________________</w:t>
      </w:r>
      <w:r>
        <w:rPr>
          <w:rFonts w:cs="Calibri"/>
        </w:rPr>
        <w:t>_______</w:t>
      </w:r>
      <w:r w:rsidRPr="00255C60">
        <w:rPr>
          <w:rFonts w:cs="Calibri"/>
        </w:rPr>
        <w:t>________________ n. civ. _______________</w:t>
      </w:r>
      <w:r>
        <w:rPr>
          <w:rFonts w:cs="Calibri"/>
        </w:rPr>
        <w:t xml:space="preserve"> </w:t>
      </w:r>
      <w:r w:rsidRPr="00255C60">
        <w:rPr>
          <w:rFonts w:cs="Calibri"/>
        </w:rPr>
        <w:t>telefono _________________________</w:t>
      </w:r>
      <w:r>
        <w:rPr>
          <w:rFonts w:cs="Calibri"/>
        </w:rPr>
        <w:t>___</w:t>
      </w:r>
      <w:r w:rsidRPr="00255C60">
        <w:rPr>
          <w:rFonts w:cs="Calibri"/>
        </w:rPr>
        <w:t>_______ cell _____</w:t>
      </w:r>
      <w:r>
        <w:rPr>
          <w:rFonts w:cs="Calibri"/>
        </w:rPr>
        <w:t>____</w:t>
      </w:r>
      <w:r w:rsidRPr="00255C60">
        <w:rPr>
          <w:rFonts w:cs="Calibri"/>
        </w:rPr>
        <w:t>________________________________</w:t>
      </w:r>
      <w:r>
        <w:rPr>
          <w:rFonts w:cs="Calibri"/>
        </w:rPr>
        <w:t xml:space="preserve"> </w:t>
      </w:r>
      <w:r w:rsidRPr="00255C60">
        <w:rPr>
          <w:rFonts w:cs="Calibri"/>
        </w:rPr>
        <w:t>e-mail ___________________________</w:t>
      </w:r>
      <w:r>
        <w:rPr>
          <w:rFonts w:cs="Calibri"/>
        </w:rPr>
        <w:t>_______</w:t>
      </w:r>
      <w:r w:rsidRPr="00255C60">
        <w:rPr>
          <w:rFonts w:cs="Calibri"/>
        </w:rPr>
        <w:t>________________________________________________</w:t>
      </w:r>
      <w:r>
        <w:rPr>
          <w:rFonts w:cs="Calibri"/>
        </w:rPr>
        <w:t xml:space="preserve"> </w:t>
      </w:r>
      <w:r w:rsidRPr="00255C60">
        <w:rPr>
          <w:rFonts w:cs="Calibri"/>
        </w:rPr>
        <w:t>PEC ___________________________</w:t>
      </w:r>
      <w:r>
        <w:rPr>
          <w:rFonts w:cs="Calibri"/>
        </w:rPr>
        <w:t>_______</w:t>
      </w:r>
      <w:r w:rsidRPr="00255C60">
        <w:rPr>
          <w:rFonts w:cs="Calibri"/>
        </w:rPr>
        <w:t>__________________________________________________</w:t>
      </w:r>
      <w:r>
        <w:rPr>
          <w:rFonts w:cs="Calibri"/>
        </w:rPr>
        <w:t xml:space="preserve"> </w:t>
      </w:r>
      <w:r w:rsidRPr="00255C60">
        <w:rPr>
          <w:rFonts w:cs="Calibri"/>
          <w:b/>
          <w:bCs/>
        </w:rPr>
        <w:t>CHIEDE</w:t>
      </w:r>
    </w:p>
    <w:p w:rsidR="00B326B1" w:rsidRPr="00984832" w:rsidRDefault="00160B80" w:rsidP="00B326B1">
      <w:pPr>
        <w:spacing w:line="240" w:lineRule="auto"/>
        <w:jc w:val="both"/>
      </w:pPr>
      <w:r w:rsidRPr="00255C60">
        <w:rPr>
          <w:rFonts w:cs="Calibri"/>
        </w:rPr>
        <w:t xml:space="preserve">di partecipare alla procedura per la selezione </w:t>
      </w:r>
      <w:r w:rsidR="00416C75">
        <w:rPr>
          <w:rFonts w:cs="Calibri"/>
        </w:rPr>
        <w:t>dei componenti</w:t>
      </w:r>
      <w:r w:rsidR="00236208">
        <w:rPr>
          <w:rFonts w:cs="Calibri"/>
        </w:rPr>
        <w:t xml:space="preserve"> del “</w:t>
      </w:r>
      <w:r w:rsidR="00236208" w:rsidRPr="00416C75">
        <w:rPr>
          <w:rFonts w:cs="Calibri"/>
          <w:b/>
          <w:bCs/>
        </w:rPr>
        <w:t xml:space="preserve">TEAM </w:t>
      </w:r>
      <w:r w:rsidR="00416C75" w:rsidRPr="00416C75">
        <w:rPr>
          <w:rFonts w:cs="Calibri"/>
          <w:b/>
          <w:bCs/>
        </w:rPr>
        <w:t xml:space="preserve">per </w:t>
      </w:r>
      <w:r w:rsidR="00236208" w:rsidRPr="00416C75">
        <w:rPr>
          <w:rFonts w:cs="Calibri"/>
          <w:b/>
          <w:bCs/>
        </w:rPr>
        <w:t>la dispersione</w:t>
      </w:r>
      <w:r w:rsidR="00236208">
        <w:rPr>
          <w:rFonts w:cs="Calibri"/>
        </w:rPr>
        <w:t>”</w:t>
      </w:r>
      <w:r w:rsidR="00416C75">
        <w:rPr>
          <w:rFonts w:cs="Calibri"/>
        </w:rPr>
        <w:t xml:space="preserve">, </w:t>
      </w:r>
      <w:r>
        <w:rPr>
          <w:rFonts w:cs="Calibri"/>
          <w:b/>
          <w:bCs/>
        </w:rPr>
        <w:t xml:space="preserve">nell’ambito delle azioni del progetto PNRR </w:t>
      </w:r>
      <w:r w:rsidR="00B326B1" w:rsidRPr="007461E4">
        <w:rPr>
          <w:rFonts w:cs="Calibri"/>
          <w:b/>
          <w:bCs/>
          <w:sz w:val="24"/>
          <w:szCs w:val="24"/>
        </w:rPr>
        <w:t>MISSIONE 4 COMPONENTE 1</w:t>
      </w:r>
      <w:r w:rsidR="00B326B1" w:rsidRPr="007461E4">
        <w:rPr>
          <w:rFonts w:cs="Calibri"/>
          <w:sz w:val="24"/>
          <w:szCs w:val="24"/>
        </w:rPr>
        <w:t xml:space="preserve"> – Linea di investimento </w:t>
      </w:r>
      <w:r w:rsidR="00B326B1" w:rsidRPr="007461E4">
        <w:rPr>
          <w:rFonts w:cs="Calibri"/>
          <w:b/>
          <w:bCs/>
          <w:sz w:val="24"/>
          <w:szCs w:val="24"/>
        </w:rPr>
        <w:t xml:space="preserve">1.4 </w:t>
      </w:r>
      <w:r w:rsidR="00B326B1" w:rsidRPr="007461E4">
        <w:rPr>
          <w:rFonts w:cs="Calibri"/>
          <w:sz w:val="24"/>
          <w:szCs w:val="24"/>
        </w:rPr>
        <w:t xml:space="preserve"> - Codice </w:t>
      </w:r>
      <w:r w:rsidR="00B326B1" w:rsidRPr="00984832">
        <w:rPr>
          <w:rFonts w:cs="Calibri"/>
        </w:rPr>
        <w:t xml:space="preserve">progetto </w:t>
      </w:r>
      <w:r w:rsidR="007D682E" w:rsidRPr="007D682E">
        <w:rPr>
          <w:rFonts w:cs="Calibri"/>
          <w:b/>
        </w:rPr>
        <w:t>M4C1I1.4-2024-1322-P-54260</w:t>
      </w:r>
      <w:r w:rsidR="007D682E">
        <w:rPr>
          <w:rFonts w:cs="Calibri"/>
          <w:b/>
        </w:rPr>
        <w:t xml:space="preserve"> </w:t>
      </w:r>
      <w:r w:rsidR="00B326B1" w:rsidRPr="00984832">
        <w:rPr>
          <w:rFonts w:cs="Calibri"/>
        </w:rPr>
        <w:t xml:space="preserve">- Titolo </w:t>
      </w:r>
      <w:r w:rsidR="00B326B1" w:rsidRPr="00984832">
        <w:rPr>
          <w:b/>
        </w:rPr>
        <w:t>Una scuola che orienta e previene</w:t>
      </w:r>
      <w:r w:rsidR="007D682E">
        <w:rPr>
          <w:b/>
        </w:rPr>
        <w:t xml:space="preserve"> seconda edizione</w:t>
      </w:r>
      <w:r w:rsidR="00C13523">
        <w:rPr>
          <w:b/>
        </w:rPr>
        <w:t>.</w:t>
      </w:r>
    </w:p>
    <w:p w:rsidR="00160B80" w:rsidRPr="00255C60" w:rsidRDefault="00160B80" w:rsidP="00160B80">
      <w:pPr>
        <w:ind w:left="-5" w:right="4"/>
        <w:jc w:val="both"/>
        <w:rPr>
          <w:rFonts w:cs="Calibri"/>
        </w:rPr>
      </w:pPr>
      <w:r w:rsidRPr="00255C60">
        <w:rPr>
          <w:rFonts w:cs="Calibri"/>
        </w:rPr>
        <w:t xml:space="preserve">Ai sensi degli artt. 46 e 47 del D.P.R. n. 445/2000, consapevole che le dichiarazioni mendaci sono punite ai sensi del codice penale e delle leggi speciali in materia, secondo le disposizioni richiamate all'art. 76 del citato D.P.R. n. 445/2000, il/la sottoscritto/a dichiara di: </w:t>
      </w:r>
    </w:p>
    <w:p w:rsidR="00160B80" w:rsidRPr="00255C60" w:rsidRDefault="00160B80" w:rsidP="00160B80">
      <w:pPr>
        <w:widowControl w:val="0"/>
        <w:numPr>
          <w:ilvl w:val="0"/>
          <w:numId w:val="18"/>
        </w:numPr>
        <w:spacing w:after="0" w:line="240" w:lineRule="auto"/>
        <w:ind w:left="697" w:hanging="357"/>
        <w:jc w:val="both"/>
        <w:rPr>
          <w:rFonts w:cs="Calibri"/>
        </w:rPr>
      </w:pPr>
      <w:r w:rsidRPr="00255C60">
        <w:rPr>
          <w:rFonts w:cs="Calibri"/>
        </w:rPr>
        <w:t>essere in possesso della cittadinanza italiana o di uno degli Stati Membri dell’Unione Europea;</w:t>
      </w:r>
    </w:p>
    <w:p w:rsidR="00160B80" w:rsidRPr="00255C60" w:rsidRDefault="00160B80" w:rsidP="00160B80">
      <w:pPr>
        <w:widowControl w:val="0"/>
        <w:numPr>
          <w:ilvl w:val="0"/>
          <w:numId w:val="18"/>
        </w:numPr>
        <w:spacing w:after="0" w:line="240" w:lineRule="auto"/>
        <w:ind w:left="697" w:hanging="357"/>
        <w:jc w:val="both"/>
        <w:rPr>
          <w:rFonts w:cs="Calibri"/>
        </w:rPr>
      </w:pPr>
      <w:r w:rsidRPr="00255C60">
        <w:rPr>
          <w:rFonts w:cs="Calibri"/>
        </w:rPr>
        <w:t>godere dei diritti civili e politici;</w:t>
      </w:r>
    </w:p>
    <w:p w:rsidR="00160B80" w:rsidRPr="00255C60" w:rsidRDefault="00160B80" w:rsidP="00160B80">
      <w:pPr>
        <w:widowControl w:val="0"/>
        <w:numPr>
          <w:ilvl w:val="0"/>
          <w:numId w:val="18"/>
        </w:numPr>
        <w:spacing w:after="0" w:line="240" w:lineRule="auto"/>
        <w:ind w:left="697" w:hanging="357"/>
        <w:jc w:val="both"/>
        <w:rPr>
          <w:rFonts w:cs="Calibri"/>
        </w:rPr>
      </w:pPr>
      <w:r w:rsidRPr="00255C60">
        <w:rPr>
          <w:rFonts w:cs="Calibri"/>
        </w:rPr>
        <w:t>non aver riportato condanne penali e non essere destinatario di provvedimenti che riguardano l’applicazione di misure di prevenzione, di decisioni civili e di provvedimenti amministrativi iscritti nel casellario giudiziario;</w:t>
      </w:r>
    </w:p>
    <w:p w:rsidR="00160B80" w:rsidRDefault="00160B80" w:rsidP="00160B80">
      <w:pPr>
        <w:widowControl w:val="0"/>
        <w:numPr>
          <w:ilvl w:val="0"/>
          <w:numId w:val="18"/>
        </w:numPr>
        <w:spacing w:after="0" w:line="240" w:lineRule="auto"/>
        <w:ind w:left="697" w:hanging="357"/>
        <w:jc w:val="both"/>
        <w:rPr>
          <w:rFonts w:cs="Calibri"/>
        </w:rPr>
      </w:pPr>
      <w:r w:rsidRPr="00255C60">
        <w:rPr>
          <w:rFonts w:cs="Calibri"/>
        </w:rPr>
        <w:lastRenderedPageBreak/>
        <w:t>essere a conoscenza di non essere s</w:t>
      </w:r>
      <w:r w:rsidR="009267D5">
        <w:rPr>
          <w:rFonts w:cs="Calibri"/>
        </w:rPr>
        <w:t>ottoposto a procedimenti penali;</w:t>
      </w:r>
    </w:p>
    <w:p w:rsidR="009267D5" w:rsidRPr="00255C60" w:rsidRDefault="009267D5" w:rsidP="009267D5">
      <w:pPr>
        <w:widowControl w:val="0"/>
        <w:spacing w:after="0" w:line="240" w:lineRule="auto"/>
        <w:ind w:left="697"/>
        <w:jc w:val="both"/>
        <w:rPr>
          <w:rFonts w:cs="Calibri"/>
        </w:rPr>
      </w:pPr>
    </w:p>
    <w:p w:rsidR="009267D5" w:rsidRDefault="00160B80" w:rsidP="00160B80">
      <w:pPr>
        <w:widowControl w:val="0"/>
        <w:numPr>
          <w:ilvl w:val="0"/>
          <w:numId w:val="18"/>
        </w:numPr>
        <w:spacing w:after="0" w:line="240" w:lineRule="auto"/>
        <w:ind w:left="697" w:hanging="357"/>
        <w:jc w:val="both"/>
        <w:rPr>
          <w:rFonts w:cs="Calibri"/>
        </w:rPr>
      </w:pPr>
      <w:r w:rsidRPr="00255C60">
        <w:rPr>
          <w:rFonts w:cs="Calibri"/>
        </w:rPr>
        <w:t xml:space="preserve">Essere/non essere dipendente di un’amministrazione/istituzione scolastica pubblica (indicare quale </w:t>
      </w:r>
    </w:p>
    <w:p w:rsidR="009267D5" w:rsidRDefault="009267D5" w:rsidP="009267D5">
      <w:pPr>
        <w:pStyle w:val="Paragrafoelenco"/>
        <w:rPr>
          <w:rFonts w:cs="Calibri"/>
        </w:rPr>
      </w:pPr>
    </w:p>
    <w:p w:rsidR="009267D5" w:rsidRDefault="00160B80" w:rsidP="009267D5">
      <w:pPr>
        <w:widowControl w:val="0"/>
        <w:spacing w:after="0" w:line="240" w:lineRule="auto"/>
        <w:ind w:left="697"/>
        <w:jc w:val="both"/>
        <w:rPr>
          <w:rFonts w:cs="Calibri"/>
        </w:rPr>
      </w:pPr>
      <w:r w:rsidRPr="00255C60">
        <w:rPr>
          <w:rFonts w:cs="Calibri"/>
        </w:rPr>
        <w:t>_________________________</w:t>
      </w:r>
      <w:r>
        <w:rPr>
          <w:rFonts w:cs="Calibri"/>
        </w:rPr>
        <w:t>_______</w:t>
      </w:r>
      <w:r w:rsidRPr="00255C60">
        <w:rPr>
          <w:rFonts w:cs="Calibri"/>
        </w:rPr>
        <w:t>_____________ e allegare autorizzazione del dirigente)</w:t>
      </w:r>
      <w:r w:rsidR="009267D5">
        <w:rPr>
          <w:rFonts w:cs="Calibri"/>
        </w:rPr>
        <w:t>;</w:t>
      </w:r>
    </w:p>
    <w:p w:rsidR="009267D5" w:rsidRDefault="009267D5" w:rsidP="009267D5">
      <w:pPr>
        <w:widowControl w:val="0"/>
        <w:spacing w:after="0" w:line="240" w:lineRule="auto"/>
        <w:ind w:left="697"/>
        <w:jc w:val="both"/>
        <w:rPr>
          <w:rFonts w:cs="Calibri"/>
        </w:rPr>
      </w:pPr>
    </w:p>
    <w:p w:rsidR="00160B80" w:rsidRPr="00255C60" w:rsidRDefault="00160B80" w:rsidP="009267D5">
      <w:pPr>
        <w:widowControl w:val="0"/>
        <w:spacing w:after="0" w:line="240" w:lineRule="auto"/>
        <w:ind w:left="697"/>
        <w:jc w:val="both"/>
        <w:rPr>
          <w:rFonts w:cs="Calibri"/>
        </w:rPr>
      </w:pPr>
      <w:r w:rsidRPr="00255C60">
        <w:rPr>
          <w:rFonts w:cs="Calibri"/>
        </w:rPr>
        <w:t>essere in possesso dei seguenti titoli di studio:</w:t>
      </w:r>
    </w:p>
    <w:p w:rsidR="00160B80" w:rsidRPr="00E03F42" w:rsidRDefault="00160B80" w:rsidP="00160B80">
      <w:pPr>
        <w:widowControl w:val="0"/>
        <w:numPr>
          <w:ilvl w:val="0"/>
          <w:numId w:val="18"/>
        </w:numPr>
        <w:spacing w:after="0" w:line="360" w:lineRule="auto"/>
        <w:ind w:left="697" w:hanging="357"/>
        <w:jc w:val="both"/>
        <w:rPr>
          <w:rFonts w:cs="Calibri"/>
        </w:rPr>
      </w:pPr>
      <w:r w:rsidRPr="00E03F42">
        <w:rPr>
          <w:rFonts w:cs="Calibri"/>
        </w:rPr>
        <w:t>titolo di studio _____________________________________________________________________ conseguito presso __________________________________________________________________ con la seguente votazione: ___________________________________________________________</w:t>
      </w:r>
    </w:p>
    <w:p w:rsidR="00160B80" w:rsidRPr="00255C60" w:rsidRDefault="00160B80" w:rsidP="00160B80">
      <w:pPr>
        <w:widowControl w:val="0"/>
        <w:numPr>
          <w:ilvl w:val="0"/>
          <w:numId w:val="18"/>
        </w:numPr>
        <w:spacing w:after="0" w:line="240" w:lineRule="auto"/>
        <w:jc w:val="both"/>
        <w:rPr>
          <w:rFonts w:cs="Calibri"/>
        </w:rPr>
      </w:pPr>
      <w:r w:rsidRPr="00255C60">
        <w:rPr>
          <w:rFonts w:cs="Calibri"/>
        </w:rPr>
        <w:t xml:space="preserve">di essere in possesso dei requisiti essenziali previsti del presente avviso; </w:t>
      </w:r>
    </w:p>
    <w:p w:rsidR="00160B80" w:rsidRPr="00255C60" w:rsidRDefault="00160B80" w:rsidP="00160B80">
      <w:pPr>
        <w:widowControl w:val="0"/>
        <w:numPr>
          <w:ilvl w:val="0"/>
          <w:numId w:val="18"/>
        </w:numPr>
        <w:spacing w:after="0" w:line="240" w:lineRule="auto"/>
        <w:jc w:val="both"/>
        <w:rPr>
          <w:rFonts w:cs="Calibri"/>
        </w:rPr>
      </w:pPr>
      <w:r w:rsidRPr="00255C60">
        <w:rPr>
          <w:rFonts w:cs="Calibri"/>
        </w:rPr>
        <w:t xml:space="preserve">di aver preso visione dell’Avviso; </w:t>
      </w:r>
    </w:p>
    <w:p w:rsidR="00160B80" w:rsidRPr="00255C60" w:rsidRDefault="00160B80" w:rsidP="00160B80">
      <w:pPr>
        <w:widowControl w:val="0"/>
        <w:numPr>
          <w:ilvl w:val="0"/>
          <w:numId w:val="18"/>
        </w:numPr>
        <w:spacing w:after="0" w:line="240" w:lineRule="auto"/>
        <w:ind w:left="697" w:hanging="357"/>
        <w:jc w:val="both"/>
        <w:rPr>
          <w:rFonts w:cs="Calibri"/>
        </w:rPr>
      </w:pPr>
      <w:r w:rsidRPr="00255C60">
        <w:rPr>
          <w:rFonts w:cs="Calibri"/>
        </w:rPr>
        <w:t xml:space="preserve">di essere disponibile a svolgere l’attività in orario </w:t>
      </w:r>
      <w:r w:rsidRPr="003E2BD7">
        <w:rPr>
          <w:rFonts w:cs="Calibri"/>
          <w:sz w:val="24"/>
          <w:szCs w:val="24"/>
        </w:rPr>
        <w:t>extracurriculare</w:t>
      </w:r>
      <w:r w:rsidRPr="00255C60">
        <w:rPr>
          <w:rFonts w:cs="Calibri"/>
        </w:rPr>
        <w:t>;</w:t>
      </w:r>
    </w:p>
    <w:p w:rsidR="00F4010D" w:rsidRDefault="00160B80" w:rsidP="00160B80">
      <w:pPr>
        <w:widowControl w:val="0"/>
        <w:numPr>
          <w:ilvl w:val="0"/>
          <w:numId w:val="18"/>
        </w:numPr>
        <w:spacing w:after="0" w:line="240" w:lineRule="auto"/>
        <w:ind w:left="697" w:hanging="357"/>
        <w:jc w:val="both"/>
        <w:rPr>
          <w:rFonts w:cs="Calibri"/>
        </w:rPr>
      </w:pPr>
      <w:r w:rsidRPr="00255C60">
        <w:rPr>
          <w:rFonts w:cs="Calibri"/>
        </w:rPr>
        <w:t>non trovarsi in situazione di conflitto di interessi anche a livello potenziale intendendosi per tale quello configurato dall’art. 6 bis della legge 7 agosto 1990, n. 241 (recante “Nuove norme sul procedimento amministrativo”), introdotto dall’art. 1, comma 41, legge n. 190 del 2012; gli articoli 6, 7 e 14 del Decreto del Presidente della Repubblica 16 aprile 2013, n. 62 (“Regolamento recante codice di comportamento dei dipendenti pubblici, a norma dell'articolo 54 del decreto legislativo 30 marzo 2001, n. 165”)</w:t>
      </w:r>
    </w:p>
    <w:p w:rsidR="00160B80" w:rsidRPr="00255C60" w:rsidRDefault="00D975B0" w:rsidP="00160B80">
      <w:pPr>
        <w:widowControl w:val="0"/>
        <w:numPr>
          <w:ilvl w:val="0"/>
          <w:numId w:val="18"/>
        </w:numPr>
        <w:spacing w:after="0" w:line="240" w:lineRule="auto"/>
        <w:ind w:left="697" w:hanging="357"/>
        <w:jc w:val="both"/>
        <w:rPr>
          <w:rFonts w:cs="Calibri"/>
        </w:rPr>
      </w:pPr>
      <w:r>
        <w:rPr>
          <w:rFonts w:cs="Calibri"/>
        </w:rPr>
        <w:t>che le informazioni inserite nel curriculum vitae sono veritiere</w:t>
      </w:r>
      <w:r w:rsidR="00160B80" w:rsidRPr="00255C60">
        <w:rPr>
          <w:rFonts w:cs="Calibri"/>
        </w:rPr>
        <w:t xml:space="preserve">. </w:t>
      </w:r>
    </w:p>
    <w:p w:rsidR="00160B80" w:rsidRDefault="00160B80" w:rsidP="00160B80">
      <w:pPr>
        <w:jc w:val="both"/>
        <w:rPr>
          <w:rFonts w:cs="Calibri"/>
        </w:rPr>
      </w:pPr>
    </w:p>
    <w:p w:rsidR="00160B80" w:rsidRPr="00255C60" w:rsidRDefault="00160B80" w:rsidP="00160B80">
      <w:pPr>
        <w:jc w:val="both"/>
        <w:rPr>
          <w:rFonts w:cs="Calibri"/>
        </w:rPr>
      </w:pPr>
      <w:r w:rsidRPr="00255C60">
        <w:rPr>
          <w:rFonts w:cs="Calibri"/>
        </w:rPr>
        <w:t>A tal fine allega</w:t>
      </w:r>
    </w:p>
    <w:p w:rsidR="00160B80" w:rsidRPr="00255C60" w:rsidRDefault="00160B80" w:rsidP="00160B80">
      <w:pPr>
        <w:widowControl w:val="0"/>
        <w:numPr>
          <w:ilvl w:val="0"/>
          <w:numId w:val="19"/>
        </w:numPr>
        <w:spacing w:after="0" w:line="240" w:lineRule="auto"/>
        <w:jc w:val="both"/>
        <w:rPr>
          <w:rFonts w:cs="Calibri"/>
        </w:rPr>
      </w:pPr>
      <w:r w:rsidRPr="00255C60">
        <w:rPr>
          <w:rFonts w:cs="Calibri"/>
        </w:rPr>
        <w:t>curriculum vitae in formato europeo (solo dati essenziali, pertinenti e non eccedenti)</w:t>
      </w:r>
      <w:r>
        <w:rPr>
          <w:rFonts w:cs="Calibri"/>
        </w:rPr>
        <w:t>;</w:t>
      </w:r>
    </w:p>
    <w:p w:rsidR="00160B80" w:rsidRPr="00255C60" w:rsidRDefault="00160B80" w:rsidP="00160B80">
      <w:pPr>
        <w:widowControl w:val="0"/>
        <w:numPr>
          <w:ilvl w:val="0"/>
          <w:numId w:val="19"/>
        </w:numPr>
        <w:spacing w:after="0" w:line="240" w:lineRule="auto"/>
        <w:jc w:val="both"/>
        <w:rPr>
          <w:rFonts w:cs="Calibri"/>
        </w:rPr>
      </w:pPr>
      <w:r w:rsidRPr="00255C60">
        <w:rPr>
          <w:rFonts w:cs="Calibri"/>
        </w:rPr>
        <w:t>copia di un documento di identità in corso di validità</w:t>
      </w:r>
      <w:r>
        <w:rPr>
          <w:rFonts w:cs="Calibri"/>
        </w:rPr>
        <w:t>;</w:t>
      </w:r>
    </w:p>
    <w:p w:rsidR="00160B80" w:rsidRPr="00255C60" w:rsidRDefault="00160B80" w:rsidP="00160B80">
      <w:pPr>
        <w:widowControl w:val="0"/>
        <w:numPr>
          <w:ilvl w:val="0"/>
          <w:numId w:val="19"/>
        </w:numPr>
        <w:spacing w:after="0" w:line="240" w:lineRule="auto"/>
        <w:jc w:val="both"/>
        <w:rPr>
          <w:rFonts w:cs="Calibri"/>
        </w:rPr>
      </w:pPr>
      <w:r w:rsidRPr="00255C60">
        <w:rPr>
          <w:rFonts w:cs="Calibri"/>
        </w:rPr>
        <w:t>altra documentazione utile alla valutazione (vedere avviso di selezione).</w:t>
      </w:r>
    </w:p>
    <w:p w:rsidR="00160B80" w:rsidRPr="00255C60" w:rsidRDefault="00160B80" w:rsidP="00160B80">
      <w:pPr>
        <w:jc w:val="both"/>
        <w:rPr>
          <w:rFonts w:cs="Calibri"/>
        </w:rPr>
      </w:pPr>
    </w:p>
    <w:p w:rsidR="00160B80" w:rsidRPr="00255C60" w:rsidRDefault="00160B80" w:rsidP="00160B80">
      <w:pPr>
        <w:jc w:val="both"/>
        <w:rPr>
          <w:rFonts w:cs="Calibri"/>
        </w:rPr>
      </w:pPr>
      <w:r w:rsidRPr="00255C60">
        <w:rPr>
          <w:rFonts w:cs="Calibri"/>
        </w:rPr>
        <w:t>Inoltre dichiara di impegnarsi a svolgere l’incarico senza riserve secondo il periodo indicato e di presentare la relazione finale e la dichiarazione delle ore prestate.</w:t>
      </w:r>
    </w:p>
    <w:p w:rsidR="00160B80" w:rsidRPr="00255C60" w:rsidRDefault="00160B80" w:rsidP="00160B80">
      <w:pPr>
        <w:jc w:val="both"/>
        <w:rPr>
          <w:rFonts w:cs="Calibri"/>
        </w:rPr>
      </w:pPr>
      <w:r w:rsidRPr="00255C60">
        <w:rPr>
          <w:rFonts w:cs="Calibri"/>
        </w:rPr>
        <w:t xml:space="preserve">ll/la sottoscritto/a autorizza </w:t>
      </w:r>
      <w:r>
        <w:rPr>
          <w:rFonts w:cs="Calibri"/>
        </w:rPr>
        <w:t xml:space="preserve">il titolare </w:t>
      </w:r>
      <w:r w:rsidRPr="00255C60">
        <w:rPr>
          <w:rFonts w:cs="Calibri"/>
        </w:rPr>
        <w:t>al trattamento dei dati personali, ai sensi del Regolamento UE 279/2016 o GDPR, per gli adempimenti connessi alla presente procedura.</w:t>
      </w:r>
    </w:p>
    <w:p w:rsidR="00160B80" w:rsidRPr="00255C60" w:rsidRDefault="00160B80" w:rsidP="00160B80">
      <w:pPr>
        <w:rPr>
          <w:rFonts w:cs="Calibri"/>
        </w:rPr>
      </w:pPr>
      <w:r w:rsidRPr="00255C60">
        <w:rPr>
          <w:rFonts w:cs="Calibri"/>
        </w:rPr>
        <w:t>Data ______________</w:t>
      </w:r>
    </w:p>
    <w:p w:rsidR="00160B80" w:rsidRPr="00255C60" w:rsidRDefault="00160B80" w:rsidP="00160B80">
      <w:pPr>
        <w:ind w:left="5664" w:firstLine="708"/>
        <w:rPr>
          <w:rFonts w:cs="Calibri"/>
        </w:rPr>
      </w:pPr>
      <w:r w:rsidRPr="00255C60">
        <w:rPr>
          <w:rFonts w:cs="Calibri"/>
        </w:rPr>
        <w:t>Firma ___</w:t>
      </w:r>
      <w:r>
        <w:rPr>
          <w:rFonts w:cs="Calibri"/>
        </w:rPr>
        <w:t>______</w:t>
      </w:r>
      <w:r w:rsidRPr="00255C60">
        <w:rPr>
          <w:rFonts w:cs="Calibri"/>
        </w:rPr>
        <w:t>______________</w:t>
      </w:r>
    </w:p>
    <w:p w:rsidR="009267D5" w:rsidRDefault="00160B80" w:rsidP="008041EC">
      <w:pPr>
        <w:spacing w:line="240" w:lineRule="auto"/>
        <w:jc w:val="both"/>
      </w:pPr>
      <w:r w:rsidRPr="00255C60">
        <w:br w:type="page"/>
      </w:r>
    </w:p>
    <w:p w:rsidR="009B2572" w:rsidRDefault="00160B80" w:rsidP="008041EC">
      <w:pPr>
        <w:spacing w:line="240" w:lineRule="auto"/>
        <w:jc w:val="both"/>
        <w:rPr>
          <w:rFonts w:cs="Calibri"/>
          <w:b/>
          <w:bCs/>
          <w:sz w:val="24"/>
          <w:szCs w:val="24"/>
        </w:rPr>
      </w:pPr>
      <w:r w:rsidRPr="0061674E">
        <w:rPr>
          <w:rFonts w:cs="Calibri"/>
          <w:b/>
          <w:bCs/>
          <w:sz w:val="24"/>
          <w:szCs w:val="24"/>
        </w:rPr>
        <w:lastRenderedPageBreak/>
        <w:t>Allegato B</w:t>
      </w:r>
      <w:r w:rsidR="008041EC" w:rsidRPr="008041EC">
        <w:rPr>
          <w:rFonts w:asciiTheme="minorHAnsi" w:hAnsiTheme="minorHAnsi" w:cs="Calibri"/>
          <w:sz w:val="24"/>
          <w:szCs w:val="24"/>
        </w:rPr>
        <w:t xml:space="preserve"> </w:t>
      </w:r>
      <w:r w:rsidR="008041EC">
        <w:rPr>
          <w:rFonts w:asciiTheme="minorHAnsi" w:hAnsiTheme="minorHAnsi" w:cs="Calibri"/>
          <w:sz w:val="24"/>
          <w:szCs w:val="24"/>
        </w:rPr>
        <w:t xml:space="preserve">- </w:t>
      </w:r>
      <w:r w:rsidR="008041EC" w:rsidRPr="008041EC">
        <w:rPr>
          <w:rFonts w:cs="Calibri"/>
          <w:sz w:val="24"/>
          <w:szCs w:val="24"/>
        </w:rPr>
        <w:t>scheda di autovalutazione</w:t>
      </w:r>
      <w:r w:rsidR="008041EC">
        <w:rPr>
          <w:rFonts w:cs="Calibri"/>
          <w:sz w:val="24"/>
          <w:szCs w:val="24"/>
        </w:rPr>
        <w:t xml:space="preserve"> titoli</w:t>
      </w:r>
    </w:p>
    <w:p w:rsidR="008041EC" w:rsidRPr="00BD1154" w:rsidRDefault="00160B80" w:rsidP="00BD1154">
      <w:pPr>
        <w:spacing w:after="0" w:line="240" w:lineRule="auto"/>
        <w:jc w:val="both"/>
        <w:rPr>
          <w:rFonts w:cs="Calibri"/>
          <w:b/>
          <w:sz w:val="20"/>
          <w:szCs w:val="20"/>
        </w:rPr>
      </w:pPr>
      <w:r w:rsidRPr="00BD1154">
        <w:rPr>
          <w:rFonts w:cs="Calibri"/>
          <w:b/>
          <w:bCs/>
          <w:sz w:val="20"/>
          <w:szCs w:val="20"/>
        </w:rPr>
        <w:t xml:space="preserve">Selezione </w:t>
      </w:r>
      <w:r w:rsidR="00416C75" w:rsidRPr="00BD1154">
        <w:rPr>
          <w:rFonts w:cs="Calibri"/>
          <w:b/>
          <w:bCs/>
          <w:sz w:val="20"/>
          <w:szCs w:val="20"/>
        </w:rPr>
        <w:t xml:space="preserve">componenti TEAM per la dispersione - </w:t>
      </w:r>
      <w:r w:rsidRPr="00BD1154">
        <w:rPr>
          <w:rFonts w:cs="Calibri"/>
          <w:b/>
          <w:bCs/>
          <w:sz w:val="20"/>
          <w:szCs w:val="20"/>
        </w:rPr>
        <w:t xml:space="preserve">azioni del progetto PNRR </w:t>
      </w:r>
      <w:r w:rsidR="00BB3114" w:rsidRPr="00BD1154">
        <w:rPr>
          <w:rFonts w:cs="Calibri"/>
          <w:b/>
          <w:bCs/>
          <w:sz w:val="20"/>
          <w:szCs w:val="20"/>
        </w:rPr>
        <w:t>MISSIONE 4 COMPONENTE 1</w:t>
      </w:r>
      <w:r w:rsidR="00BB3114" w:rsidRPr="00BD1154">
        <w:rPr>
          <w:rFonts w:cs="Calibri"/>
          <w:sz w:val="20"/>
          <w:szCs w:val="20"/>
        </w:rPr>
        <w:t xml:space="preserve"> – Linea di investimento </w:t>
      </w:r>
      <w:r w:rsidR="00BB3114" w:rsidRPr="00BD1154">
        <w:rPr>
          <w:rFonts w:cs="Calibri"/>
          <w:b/>
          <w:bCs/>
          <w:sz w:val="20"/>
          <w:szCs w:val="20"/>
        </w:rPr>
        <w:t xml:space="preserve">1.4 </w:t>
      </w:r>
      <w:r w:rsidR="00BB3114" w:rsidRPr="00BD1154">
        <w:rPr>
          <w:rFonts w:cs="Calibri"/>
          <w:sz w:val="20"/>
          <w:szCs w:val="20"/>
        </w:rPr>
        <w:t xml:space="preserve">“Intervento straordinario finalizzato alla riduzione dei divari territoriali nelle scuole secondarie di primo e di secondo grado e alla lotta alla dispersione scolastica” - Codice progetto </w:t>
      </w:r>
      <w:r w:rsidR="007D682E" w:rsidRPr="007D682E">
        <w:rPr>
          <w:rFonts w:cs="Calibri"/>
          <w:b/>
          <w:sz w:val="20"/>
          <w:szCs w:val="20"/>
        </w:rPr>
        <w:t>M4C1I1.4-2024-1322-P-54260</w:t>
      </w:r>
    </w:p>
    <w:p w:rsidR="00BB3114" w:rsidRPr="00BD1154" w:rsidRDefault="00BB3114" w:rsidP="00BD1154">
      <w:pPr>
        <w:spacing w:after="0" w:line="240" w:lineRule="auto"/>
        <w:jc w:val="both"/>
        <w:rPr>
          <w:rFonts w:cs="Calibri"/>
          <w:sz w:val="20"/>
          <w:szCs w:val="20"/>
        </w:rPr>
      </w:pPr>
      <w:r w:rsidRPr="00BD1154">
        <w:rPr>
          <w:rFonts w:cs="Calibri"/>
          <w:sz w:val="20"/>
          <w:szCs w:val="20"/>
        </w:rPr>
        <w:t xml:space="preserve">Titolo </w:t>
      </w:r>
      <w:r w:rsidRPr="00BD1154">
        <w:rPr>
          <w:b/>
          <w:sz w:val="20"/>
          <w:szCs w:val="20"/>
        </w:rPr>
        <w:t>Una scuola che orienta e previene</w:t>
      </w:r>
      <w:r w:rsidR="007D682E">
        <w:rPr>
          <w:b/>
          <w:sz w:val="20"/>
          <w:szCs w:val="20"/>
        </w:rPr>
        <w:t xml:space="preserve"> seconda edizione</w:t>
      </w:r>
      <w:r w:rsidRPr="00BD1154">
        <w:rPr>
          <w:b/>
          <w:sz w:val="20"/>
          <w:szCs w:val="20"/>
        </w:rPr>
        <w:t xml:space="preserve"> </w:t>
      </w:r>
      <w:r w:rsidR="00712C97">
        <w:rPr>
          <w:b/>
          <w:sz w:val="20"/>
          <w:szCs w:val="20"/>
        </w:rPr>
        <w:t xml:space="preserve">    </w:t>
      </w:r>
      <w:r w:rsidR="00712C97" w:rsidRPr="00712C97">
        <w:rPr>
          <w:sz w:val="20"/>
          <w:szCs w:val="20"/>
        </w:rPr>
        <w:t>-</w:t>
      </w:r>
      <w:r w:rsidR="008041EC" w:rsidRPr="00712C97">
        <w:rPr>
          <w:sz w:val="20"/>
          <w:szCs w:val="20"/>
        </w:rPr>
        <w:t xml:space="preserve"> </w:t>
      </w:r>
      <w:r w:rsidR="008041EC" w:rsidRPr="00BD1154">
        <w:rPr>
          <w:b/>
          <w:sz w:val="20"/>
          <w:szCs w:val="20"/>
        </w:rPr>
        <w:t xml:space="preserve"> </w:t>
      </w:r>
      <w:r w:rsidRPr="00BD1154">
        <w:rPr>
          <w:b/>
          <w:sz w:val="20"/>
          <w:szCs w:val="20"/>
        </w:rPr>
        <w:t xml:space="preserve"> </w:t>
      </w:r>
      <w:r w:rsidRPr="00BD1154">
        <w:rPr>
          <w:rFonts w:cs="Calibri"/>
          <w:b/>
          <w:bCs/>
          <w:sz w:val="20"/>
          <w:szCs w:val="20"/>
        </w:rPr>
        <w:t xml:space="preserve"> </w:t>
      </w:r>
      <w:r w:rsidRPr="00BD1154">
        <w:rPr>
          <w:rFonts w:cs="Calibri"/>
          <w:sz w:val="20"/>
          <w:szCs w:val="20"/>
        </w:rPr>
        <w:t xml:space="preserve">CUP </w:t>
      </w:r>
      <w:r w:rsidR="007D682E" w:rsidRPr="007D682E">
        <w:rPr>
          <w:rFonts w:cs="Calibri"/>
          <w:b/>
          <w:bCs/>
          <w:sz w:val="20"/>
          <w:szCs w:val="20"/>
        </w:rPr>
        <w:t>D74D21001200006</w:t>
      </w:r>
    </w:p>
    <w:p w:rsidR="00BD1154" w:rsidRPr="000F58AD" w:rsidRDefault="00BD1154" w:rsidP="00160B80">
      <w:pPr>
        <w:ind w:left="-5"/>
        <w:rPr>
          <w:rFonts w:cs="Calibri"/>
          <w:sz w:val="10"/>
          <w:szCs w:val="10"/>
        </w:rPr>
      </w:pPr>
    </w:p>
    <w:p w:rsidR="00160B80" w:rsidRPr="00BD1154" w:rsidRDefault="00160B80" w:rsidP="00160B80">
      <w:pPr>
        <w:ind w:left="-5"/>
        <w:rPr>
          <w:rFonts w:cs="Calibri"/>
          <w:sz w:val="20"/>
          <w:szCs w:val="20"/>
        </w:rPr>
      </w:pPr>
      <w:r w:rsidRPr="00BD1154">
        <w:rPr>
          <w:rFonts w:cs="Calibri"/>
          <w:sz w:val="20"/>
          <w:szCs w:val="20"/>
        </w:rPr>
        <w:t>Il/La sottoscritto/a ________________________________________________________________________</w:t>
      </w:r>
    </w:p>
    <w:p w:rsidR="00160B80" w:rsidRPr="00BD1154" w:rsidRDefault="00160B80" w:rsidP="00712C97">
      <w:pPr>
        <w:pStyle w:val="Titolo1"/>
        <w:ind w:left="2914" w:right="2905"/>
        <w:rPr>
          <w:rFonts w:ascii="Calibri" w:hAnsi="Calibri" w:cs="Calibri"/>
          <w:sz w:val="20"/>
          <w:szCs w:val="20"/>
        </w:rPr>
      </w:pPr>
      <w:r w:rsidRPr="00BD1154">
        <w:rPr>
          <w:rFonts w:ascii="Calibri" w:hAnsi="Calibri" w:cs="Calibri"/>
          <w:sz w:val="20"/>
          <w:szCs w:val="20"/>
        </w:rPr>
        <w:t xml:space="preserve">DICHIARA </w:t>
      </w:r>
    </w:p>
    <w:p w:rsidR="007735F2" w:rsidRDefault="00160B80" w:rsidP="00712C97">
      <w:pPr>
        <w:spacing w:after="0" w:line="240" w:lineRule="auto"/>
        <w:ind w:left="-5"/>
        <w:jc w:val="both"/>
        <w:rPr>
          <w:rFonts w:cs="Calibri"/>
          <w:sz w:val="20"/>
          <w:szCs w:val="20"/>
        </w:rPr>
      </w:pPr>
      <w:r w:rsidRPr="00BD1154">
        <w:rPr>
          <w:rFonts w:cs="Calibri"/>
          <w:sz w:val="20"/>
          <w:szCs w:val="20"/>
        </w:rPr>
        <w:t>di essere in possesso delle competenze richieste e dei titoli aggiuntivi di seguito indicati, evidenziati nel curriculum vitae, a tal fine auto</w:t>
      </w:r>
      <w:r w:rsidR="008041EC" w:rsidRPr="00BD1154">
        <w:rPr>
          <w:rFonts w:cs="Calibri"/>
          <w:sz w:val="20"/>
          <w:szCs w:val="20"/>
        </w:rPr>
        <w:t xml:space="preserve">certifica i seguenti punteggi: </w:t>
      </w:r>
    </w:p>
    <w:tbl>
      <w:tblPr>
        <w:tblpPr w:leftFromText="141" w:rightFromText="141" w:vertAnchor="text" w:horzAnchor="margin" w:tblpY="40"/>
        <w:tblW w:w="9639"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left w:w="98" w:type="dxa"/>
        </w:tblCellMar>
        <w:tblLook w:val="0000" w:firstRow="0" w:lastRow="0" w:firstColumn="0" w:lastColumn="0" w:noHBand="0" w:noVBand="0"/>
      </w:tblPr>
      <w:tblGrid>
        <w:gridCol w:w="3075"/>
        <w:gridCol w:w="2611"/>
        <w:gridCol w:w="1969"/>
        <w:gridCol w:w="1984"/>
      </w:tblGrid>
      <w:tr w:rsidR="00224DF8" w:rsidRPr="00BE7707" w:rsidTr="00807B73">
        <w:trPr>
          <w:trHeight w:val="372"/>
        </w:trPr>
        <w:tc>
          <w:tcPr>
            <w:tcW w:w="9639" w:type="dxa"/>
            <w:gridSpan w:val="4"/>
            <w:shd w:val="clear" w:color="auto" w:fill="ACB9CA"/>
            <w:tcMar>
              <w:left w:w="98" w:type="dxa"/>
            </w:tcMar>
            <w:vAlign w:val="center"/>
          </w:tcPr>
          <w:p w:rsidR="00224DF8" w:rsidRPr="00BD1154" w:rsidRDefault="00224DF8" w:rsidP="00807B73">
            <w:pPr>
              <w:pStyle w:val="Default"/>
              <w:rPr>
                <w:b/>
                <w:color w:val="auto"/>
                <w:sz w:val="20"/>
                <w:szCs w:val="20"/>
              </w:rPr>
            </w:pPr>
            <w:r w:rsidRPr="00BD1154">
              <w:rPr>
                <w:b/>
                <w:color w:val="auto"/>
                <w:sz w:val="20"/>
                <w:szCs w:val="20"/>
              </w:rPr>
              <w:t>COMPONENTE DEL TEAM PER LA DISPERSIONE SCOLASTICA</w:t>
            </w:r>
          </w:p>
        </w:tc>
      </w:tr>
      <w:tr w:rsidR="00224DF8" w:rsidRPr="00BE7707" w:rsidTr="00712C97">
        <w:trPr>
          <w:trHeight w:val="372"/>
        </w:trPr>
        <w:tc>
          <w:tcPr>
            <w:tcW w:w="3075" w:type="dxa"/>
            <w:shd w:val="clear" w:color="auto" w:fill="ACB9CA"/>
            <w:tcMar>
              <w:left w:w="98" w:type="dxa"/>
            </w:tcMar>
            <w:vAlign w:val="center"/>
          </w:tcPr>
          <w:p w:rsidR="00224DF8" w:rsidRPr="00BD1154" w:rsidRDefault="00224DF8" w:rsidP="00807B73">
            <w:pPr>
              <w:pStyle w:val="Default"/>
              <w:rPr>
                <w:b/>
                <w:color w:val="auto"/>
                <w:sz w:val="20"/>
                <w:szCs w:val="20"/>
              </w:rPr>
            </w:pPr>
            <w:r w:rsidRPr="00BD1154">
              <w:rPr>
                <w:b/>
                <w:color w:val="auto"/>
                <w:sz w:val="20"/>
                <w:szCs w:val="20"/>
              </w:rPr>
              <w:t xml:space="preserve">Titoli valutabili </w:t>
            </w:r>
          </w:p>
        </w:tc>
        <w:tc>
          <w:tcPr>
            <w:tcW w:w="2611" w:type="dxa"/>
            <w:shd w:val="clear" w:color="auto" w:fill="ACB9CA"/>
            <w:tcMar>
              <w:left w:w="98" w:type="dxa"/>
            </w:tcMar>
            <w:vAlign w:val="center"/>
          </w:tcPr>
          <w:p w:rsidR="00224DF8" w:rsidRPr="00BD1154" w:rsidRDefault="00224DF8" w:rsidP="00807B73">
            <w:pPr>
              <w:pStyle w:val="Default"/>
              <w:rPr>
                <w:b/>
                <w:color w:val="auto"/>
                <w:sz w:val="20"/>
                <w:szCs w:val="20"/>
              </w:rPr>
            </w:pPr>
            <w:r w:rsidRPr="00BD1154">
              <w:rPr>
                <w:b/>
                <w:color w:val="auto"/>
                <w:sz w:val="20"/>
                <w:szCs w:val="20"/>
              </w:rPr>
              <w:t xml:space="preserve">Punteggi Attribuiti </w:t>
            </w:r>
          </w:p>
          <w:p w:rsidR="00224DF8" w:rsidRPr="00BD1154" w:rsidRDefault="00224DF8" w:rsidP="00807B73">
            <w:pPr>
              <w:pStyle w:val="Default"/>
              <w:rPr>
                <w:b/>
                <w:color w:val="auto"/>
                <w:sz w:val="20"/>
                <w:szCs w:val="20"/>
              </w:rPr>
            </w:pPr>
          </w:p>
        </w:tc>
        <w:tc>
          <w:tcPr>
            <w:tcW w:w="1969" w:type="dxa"/>
            <w:shd w:val="clear" w:color="auto" w:fill="ACB9CA"/>
            <w:tcMar>
              <w:left w:w="98" w:type="dxa"/>
            </w:tcMar>
            <w:vAlign w:val="center"/>
          </w:tcPr>
          <w:p w:rsidR="00224DF8" w:rsidRPr="00BD1154" w:rsidRDefault="00224DF8" w:rsidP="00807B73">
            <w:pPr>
              <w:pStyle w:val="Default"/>
              <w:rPr>
                <w:b/>
                <w:color w:val="auto"/>
                <w:sz w:val="20"/>
                <w:szCs w:val="20"/>
              </w:rPr>
            </w:pPr>
            <w:r w:rsidRPr="00BD1154">
              <w:rPr>
                <w:b/>
                <w:color w:val="auto"/>
                <w:sz w:val="20"/>
                <w:szCs w:val="20"/>
              </w:rPr>
              <w:t xml:space="preserve">Punteggio a cura dell’aspirante </w:t>
            </w:r>
          </w:p>
        </w:tc>
        <w:tc>
          <w:tcPr>
            <w:tcW w:w="1984" w:type="dxa"/>
            <w:shd w:val="clear" w:color="auto" w:fill="ACB9CA"/>
            <w:tcMar>
              <w:left w:w="98" w:type="dxa"/>
            </w:tcMar>
            <w:vAlign w:val="center"/>
          </w:tcPr>
          <w:p w:rsidR="00224DF8" w:rsidRPr="00BD1154" w:rsidRDefault="00224DF8" w:rsidP="00807B73">
            <w:pPr>
              <w:pStyle w:val="Default"/>
              <w:rPr>
                <w:b/>
                <w:color w:val="auto"/>
                <w:sz w:val="20"/>
                <w:szCs w:val="20"/>
              </w:rPr>
            </w:pPr>
            <w:r w:rsidRPr="00BD1154">
              <w:rPr>
                <w:b/>
                <w:color w:val="auto"/>
                <w:sz w:val="20"/>
                <w:szCs w:val="20"/>
              </w:rPr>
              <w:t xml:space="preserve">Punteggio a cura della Commissione di valutazione </w:t>
            </w:r>
          </w:p>
        </w:tc>
      </w:tr>
      <w:tr w:rsidR="007735F2" w:rsidRPr="00BE7707" w:rsidTr="00712C97">
        <w:trPr>
          <w:trHeight w:val="751"/>
        </w:trPr>
        <w:tc>
          <w:tcPr>
            <w:tcW w:w="3075" w:type="dxa"/>
            <w:shd w:val="clear" w:color="auto" w:fill="D9E2F3"/>
            <w:tcMar>
              <w:left w:w="98" w:type="dxa"/>
            </w:tcMar>
            <w:vAlign w:val="center"/>
          </w:tcPr>
          <w:p w:rsidR="007735F2" w:rsidRPr="000F58AD" w:rsidRDefault="007735F2" w:rsidP="007735F2">
            <w:pPr>
              <w:pStyle w:val="Default"/>
              <w:rPr>
                <w:rFonts w:asciiTheme="minorHAnsi" w:hAnsiTheme="minorHAnsi" w:cstheme="minorHAnsi"/>
                <w:color w:val="auto"/>
                <w:sz w:val="18"/>
                <w:szCs w:val="18"/>
              </w:rPr>
            </w:pPr>
            <w:r w:rsidRPr="000F58AD">
              <w:rPr>
                <w:rFonts w:asciiTheme="minorHAnsi" w:hAnsiTheme="minorHAnsi" w:cstheme="minorHAnsi"/>
                <w:color w:val="auto"/>
                <w:sz w:val="18"/>
                <w:szCs w:val="18"/>
              </w:rPr>
              <w:t>Laurea specifica</w:t>
            </w:r>
          </w:p>
          <w:p w:rsidR="007735F2" w:rsidRPr="000F58AD" w:rsidRDefault="007735F2" w:rsidP="007735F2">
            <w:pPr>
              <w:pStyle w:val="Default"/>
              <w:rPr>
                <w:rFonts w:asciiTheme="minorHAnsi" w:hAnsiTheme="minorHAnsi" w:cstheme="minorHAnsi"/>
                <w:b/>
                <w:color w:val="auto"/>
                <w:sz w:val="18"/>
                <w:szCs w:val="18"/>
              </w:rPr>
            </w:pPr>
            <w:r w:rsidRPr="000F58AD">
              <w:rPr>
                <w:rFonts w:asciiTheme="minorHAnsi" w:hAnsiTheme="minorHAnsi" w:cstheme="minorHAnsi"/>
                <w:b/>
                <w:color w:val="auto"/>
                <w:sz w:val="18"/>
                <w:szCs w:val="18"/>
              </w:rPr>
              <w:t>Max. p.ti 15</w:t>
            </w:r>
          </w:p>
        </w:tc>
        <w:tc>
          <w:tcPr>
            <w:tcW w:w="2611" w:type="dxa"/>
            <w:shd w:val="clear" w:color="auto" w:fill="D9E2F3"/>
            <w:tcMar>
              <w:left w:w="98" w:type="dxa"/>
            </w:tcMar>
            <w:vAlign w:val="center"/>
          </w:tcPr>
          <w:p w:rsidR="007735F2" w:rsidRPr="000F58AD" w:rsidRDefault="007735F2" w:rsidP="007735F2">
            <w:pPr>
              <w:pStyle w:val="Default"/>
              <w:rPr>
                <w:rFonts w:asciiTheme="minorHAnsi" w:hAnsiTheme="minorHAnsi" w:cstheme="minorHAnsi"/>
                <w:color w:val="auto"/>
                <w:sz w:val="18"/>
                <w:szCs w:val="18"/>
              </w:rPr>
            </w:pPr>
            <w:r w:rsidRPr="000F58AD">
              <w:rPr>
                <w:rFonts w:asciiTheme="minorHAnsi" w:hAnsiTheme="minorHAnsi" w:cstheme="minorHAnsi"/>
                <w:color w:val="auto"/>
                <w:sz w:val="18"/>
                <w:szCs w:val="18"/>
              </w:rPr>
              <w:t>Fino a 80/110: p. 5</w:t>
            </w:r>
          </w:p>
          <w:p w:rsidR="007735F2" w:rsidRPr="000F58AD" w:rsidRDefault="007735F2" w:rsidP="007735F2">
            <w:pPr>
              <w:pStyle w:val="Default"/>
              <w:rPr>
                <w:rFonts w:asciiTheme="minorHAnsi" w:hAnsiTheme="minorHAnsi" w:cstheme="minorHAnsi"/>
                <w:color w:val="auto"/>
                <w:sz w:val="18"/>
                <w:szCs w:val="18"/>
              </w:rPr>
            </w:pPr>
            <w:r w:rsidRPr="000F58AD">
              <w:rPr>
                <w:rFonts w:asciiTheme="minorHAnsi" w:hAnsiTheme="minorHAnsi" w:cstheme="minorHAnsi"/>
                <w:color w:val="auto"/>
                <w:sz w:val="18"/>
                <w:szCs w:val="18"/>
              </w:rPr>
              <w:t>Da 81 a 99/110: p. 7</w:t>
            </w:r>
          </w:p>
          <w:p w:rsidR="007735F2" w:rsidRPr="000F58AD" w:rsidRDefault="007735F2" w:rsidP="007735F2">
            <w:pPr>
              <w:pStyle w:val="Default"/>
              <w:rPr>
                <w:rFonts w:asciiTheme="minorHAnsi" w:hAnsiTheme="minorHAnsi" w:cstheme="minorHAnsi"/>
                <w:color w:val="auto"/>
                <w:sz w:val="18"/>
                <w:szCs w:val="18"/>
              </w:rPr>
            </w:pPr>
            <w:r w:rsidRPr="000F58AD">
              <w:rPr>
                <w:rFonts w:asciiTheme="minorHAnsi" w:hAnsiTheme="minorHAnsi" w:cstheme="minorHAnsi"/>
                <w:color w:val="auto"/>
                <w:sz w:val="18"/>
                <w:szCs w:val="18"/>
              </w:rPr>
              <w:t>Da 100 a 109/110: p. 9</w:t>
            </w:r>
          </w:p>
          <w:p w:rsidR="007735F2" w:rsidRPr="000F58AD" w:rsidRDefault="00C3321B" w:rsidP="007735F2">
            <w:pPr>
              <w:pStyle w:val="Default"/>
              <w:rPr>
                <w:rFonts w:asciiTheme="minorHAnsi" w:hAnsiTheme="minorHAnsi" w:cstheme="minorHAnsi"/>
                <w:color w:val="auto"/>
                <w:sz w:val="18"/>
                <w:szCs w:val="18"/>
              </w:rPr>
            </w:pPr>
            <w:r w:rsidRPr="000F58AD">
              <w:rPr>
                <w:rFonts w:asciiTheme="minorHAnsi" w:hAnsiTheme="minorHAnsi" w:cstheme="minorHAnsi"/>
                <w:color w:val="auto"/>
                <w:sz w:val="18"/>
                <w:szCs w:val="18"/>
              </w:rPr>
              <w:t xml:space="preserve">Da </w:t>
            </w:r>
            <w:r w:rsidR="007735F2" w:rsidRPr="000F58AD">
              <w:rPr>
                <w:rFonts w:asciiTheme="minorHAnsi" w:hAnsiTheme="minorHAnsi" w:cstheme="minorHAnsi"/>
                <w:color w:val="auto"/>
                <w:sz w:val="18"/>
                <w:szCs w:val="18"/>
              </w:rPr>
              <w:t>110/110: p. 11</w:t>
            </w:r>
          </w:p>
          <w:p w:rsidR="007735F2" w:rsidRPr="000F58AD" w:rsidRDefault="00C3321B" w:rsidP="007735F2">
            <w:pPr>
              <w:pStyle w:val="Default"/>
              <w:rPr>
                <w:rFonts w:asciiTheme="minorHAnsi" w:hAnsiTheme="minorHAnsi" w:cstheme="minorHAnsi"/>
                <w:color w:val="auto"/>
                <w:sz w:val="18"/>
                <w:szCs w:val="18"/>
              </w:rPr>
            </w:pPr>
            <w:r w:rsidRPr="000F58AD">
              <w:rPr>
                <w:rFonts w:asciiTheme="minorHAnsi" w:hAnsiTheme="minorHAnsi" w:cstheme="minorHAnsi"/>
                <w:color w:val="auto"/>
                <w:sz w:val="18"/>
                <w:szCs w:val="18"/>
              </w:rPr>
              <w:t xml:space="preserve">Da </w:t>
            </w:r>
            <w:r w:rsidR="007735F2" w:rsidRPr="000F58AD">
              <w:rPr>
                <w:rFonts w:asciiTheme="minorHAnsi" w:hAnsiTheme="minorHAnsi" w:cstheme="minorHAnsi"/>
                <w:color w:val="auto"/>
                <w:sz w:val="18"/>
                <w:szCs w:val="18"/>
              </w:rPr>
              <w:t xml:space="preserve">110/110 e lode: </w:t>
            </w:r>
            <w:r w:rsidR="007735F2" w:rsidRPr="007D682E">
              <w:rPr>
                <w:rFonts w:asciiTheme="minorHAnsi" w:hAnsiTheme="minorHAnsi" w:cstheme="minorHAnsi"/>
                <w:color w:val="auto"/>
                <w:sz w:val="18"/>
                <w:szCs w:val="18"/>
              </w:rPr>
              <w:t>p. 15</w:t>
            </w:r>
          </w:p>
        </w:tc>
        <w:tc>
          <w:tcPr>
            <w:tcW w:w="1969" w:type="dxa"/>
            <w:tcMar>
              <w:left w:w="98" w:type="dxa"/>
            </w:tcMar>
            <w:vAlign w:val="center"/>
          </w:tcPr>
          <w:p w:rsidR="007735F2" w:rsidRPr="000F58AD" w:rsidRDefault="007735F2" w:rsidP="007735F2">
            <w:pPr>
              <w:pStyle w:val="Default"/>
              <w:rPr>
                <w:color w:val="auto"/>
                <w:sz w:val="18"/>
                <w:szCs w:val="18"/>
              </w:rPr>
            </w:pPr>
          </w:p>
        </w:tc>
        <w:tc>
          <w:tcPr>
            <w:tcW w:w="1984" w:type="dxa"/>
            <w:tcMar>
              <w:left w:w="98" w:type="dxa"/>
            </w:tcMar>
            <w:vAlign w:val="center"/>
          </w:tcPr>
          <w:p w:rsidR="007735F2" w:rsidRPr="000F58AD" w:rsidRDefault="007735F2" w:rsidP="007735F2">
            <w:pPr>
              <w:pStyle w:val="Default"/>
              <w:rPr>
                <w:color w:val="auto"/>
                <w:sz w:val="18"/>
                <w:szCs w:val="18"/>
              </w:rPr>
            </w:pPr>
          </w:p>
        </w:tc>
      </w:tr>
      <w:tr w:rsidR="007735F2" w:rsidRPr="00BE7707" w:rsidTr="00712C97">
        <w:trPr>
          <w:trHeight w:val="431"/>
        </w:trPr>
        <w:tc>
          <w:tcPr>
            <w:tcW w:w="3075" w:type="dxa"/>
            <w:shd w:val="clear" w:color="auto" w:fill="D9E2F3"/>
            <w:tcMar>
              <w:left w:w="98" w:type="dxa"/>
            </w:tcMar>
            <w:vAlign w:val="center"/>
          </w:tcPr>
          <w:p w:rsidR="007735F2" w:rsidRPr="000F58AD" w:rsidRDefault="007735F2" w:rsidP="007735F2">
            <w:pPr>
              <w:pStyle w:val="Default"/>
              <w:rPr>
                <w:color w:val="auto"/>
                <w:sz w:val="18"/>
                <w:szCs w:val="18"/>
              </w:rPr>
            </w:pPr>
            <w:r w:rsidRPr="000F58AD">
              <w:rPr>
                <w:color w:val="auto"/>
                <w:sz w:val="18"/>
                <w:szCs w:val="18"/>
              </w:rPr>
              <w:t>Diploma di maturità (valutabile solo in mancanza della Laurea)</w:t>
            </w:r>
          </w:p>
          <w:p w:rsidR="007735F2" w:rsidRPr="000F58AD" w:rsidRDefault="007735F2" w:rsidP="007735F2">
            <w:pPr>
              <w:pStyle w:val="Default"/>
              <w:rPr>
                <w:color w:val="auto"/>
                <w:sz w:val="18"/>
                <w:szCs w:val="18"/>
              </w:rPr>
            </w:pPr>
            <w:r w:rsidRPr="000F58AD">
              <w:rPr>
                <w:rFonts w:asciiTheme="minorHAnsi" w:hAnsiTheme="minorHAnsi" w:cstheme="minorHAnsi"/>
                <w:b/>
                <w:color w:val="auto"/>
                <w:sz w:val="18"/>
                <w:szCs w:val="18"/>
              </w:rPr>
              <w:t>Max. p.ti 5</w:t>
            </w:r>
          </w:p>
        </w:tc>
        <w:tc>
          <w:tcPr>
            <w:tcW w:w="2611" w:type="dxa"/>
            <w:shd w:val="clear" w:color="auto" w:fill="D9E2F3"/>
            <w:tcMar>
              <w:left w:w="98" w:type="dxa"/>
            </w:tcMar>
            <w:vAlign w:val="center"/>
          </w:tcPr>
          <w:p w:rsidR="007735F2" w:rsidRPr="007D682E" w:rsidRDefault="007735F2" w:rsidP="007735F2">
            <w:pPr>
              <w:pStyle w:val="Default"/>
              <w:rPr>
                <w:color w:val="auto"/>
                <w:sz w:val="18"/>
                <w:szCs w:val="18"/>
              </w:rPr>
            </w:pPr>
            <w:r w:rsidRPr="007D682E">
              <w:rPr>
                <w:color w:val="auto"/>
                <w:sz w:val="18"/>
                <w:szCs w:val="18"/>
              </w:rPr>
              <w:t>Punti 5</w:t>
            </w:r>
          </w:p>
        </w:tc>
        <w:tc>
          <w:tcPr>
            <w:tcW w:w="1969" w:type="dxa"/>
            <w:tcMar>
              <w:left w:w="98" w:type="dxa"/>
            </w:tcMar>
            <w:vAlign w:val="center"/>
          </w:tcPr>
          <w:p w:rsidR="007735F2" w:rsidRPr="000F58AD" w:rsidRDefault="007735F2" w:rsidP="007735F2">
            <w:pPr>
              <w:pStyle w:val="Default"/>
              <w:rPr>
                <w:color w:val="auto"/>
                <w:sz w:val="18"/>
                <w:szCs w:val="18"/>
              </w:rPr>
            </w:pPr>
          </w:p>
        </w:tc>
        <w:tc>
          <w:tcPr>
            <w:tcW w:w="1984" w:type="dxa"/>
            <w:tcMar>
              <w:left w:w="98" w:type="dxa"/>
            </w:tcMar>
            <w:vAlign w:val="center"/>
          </w:tcPr>
          <w:p w:rsidR="007735F2" w:rsidRPr="000F58AD" w:rsidRDefault="007735F2" w:rsidP="007735F2">
            <w:pPr>
              <w:pStyle w:val="Default"/>
              <w:rPr>
                <w:color w:val="auto"/>
                <w:sz w:val="18"/>
                <w:szCs w:val="18"/>
              </w:rPr>
            </w:pPr>
          </w:p>
        </w:tc>
      </w:tr>
      <w:tr w:rsidR="007735F2" w:rsidRPr="00BE7707" w:rsidTr="00C3321B">
        <w:trPr>
          <w:trHeight w:val="522"/>
        </w:trPr>
        <w:tc>
          <w:tcPr>
            <w:tcW w:w="3075" w:type="dxa"/>
            <w:shd w:val="clear" w:color="auto" w:fill="D9E2F3"/>
            <w:tcMar>
              <w:left w:w="98" w:type="dxa"/>
            </w:tcMar>
            <w:vAlign w:val="center"/>
          </w:tcPr>
          <w:p w:rsidR="007735F2" w:rsidRPr="000F58AD" w:rsidRDefault="007735F2" w:rsidP="007735F2">
            <w:pPr>
              <w:pStyle w:val="Default"/>
              <w:rPr>
                <w:color w:val="auto"/>
                <w:sz w:val="18"/>
                <w:szCs w:val="18"/>
              </w:rPr>
            </w:pPr>
            <w:r w:rsidRPr="000F58AD">
              <w:rPr>
                <w:color w:val="auto"/>
                <w:sz w:val="18"/>
                <w:szCs w:val="18"/>
              </w:rPr>
              <w:t>Master</w:t>
            </w:r>
          </w:p>
          <w:p w:rsidR="007735F2" w:rsidRPr="000F58AD" w:rsidRDefault="007735F2" w:rsidP="007735F2">
            <w:pPr>
              <w:pStyle w:val="Default"/>
              <w:rPr>
                <w:color w:val="auto"/>
                <w:sz w:val="18"/>
                <w:szCs w:val="18"/>
              </w:rPr>
            </w:pPr>
            <w:r w:rsidRPr="000F58AD">
              <w:rPr>
                <w:rFonts w:asciiTheme="minorHAnsi" w:hAnsiTheme="minorHAnsi" w:cstheme="minorHAnsi"/>
                <w:b/>
                <w:color w:val="auto"/>
                <w:sz w:val="18"/>
                <w:szCs w:val="18"/>
              </w:rPr>
              <w:t>Max. p.ti 18</w:t>
            </w:r>
          </w:p>
        </w:tc>
        <w:tc>
          <w:tcPr>
            <w:tcW w:w="2611" w:type="dxa"/>
            <w:shd w:val="clear" w:color="auto" w:fill="D9E2F3"/>
            <w:tcMar>
              <w:left w:w="98" w:type="dxa"/>
            </w:tcMar>
            <w:vAlign w:val="center"/>
          </w:tcPr>
          <w:p w:rsidR="007735F2" w:rsidRPr="000F58AD" w:rsidRDefault="007735F2" w:rsidP="007735F2">
            <w:pPr>
              <w:pStyle w:val="Default"/>
              <w:rPr>
                <w:color w:val="auto"/>
                <w:sz w:val="18"/>
                <w:szCs w:val="18"/>
              </w:rPr>
            </w:pPr>
            <w:r w:rsidRPr="000F58AD">
              <w:rPr>
                <w:color w:val="auto"/>
                <w:sz w:val="18"/>
                <w:szCs w:val="18"/>
              </w:rPr>
              <w:t>Punti 3- master 1° livello</w:t>
            </w:r>
          </w:p>
          <w:p w:rsidR="007735F2" w:rsidRPr="000F58AD" w:rsidRDefault="007735F2" w:rsidP="007735F2">
            <w:pPr>
              <w:pStyle w:val="Default"/>
              <w:rPr>
                <w:color w:val="auto"/>
                <w:sz w:val="18"/>
                <w:szCs w:val="18"/>
              </w:rPr>
            </w:pPr>
            <w:r w:rsidRPr="000F58AD">
              <w:rPr>
                <w:color w:val="auto"/>
                <w:sz w:val="18"/>
                <w:szCs w:val="18"/>
              </w:rPr>
              <w:t>Punti 6 - master 2° livello</w:t>
            </w:r>
          </w:p>
        </w:tc>
        <w:tc>
          <w:tcPr>
            <w:tcW w:w="1969" w:type="dxa"/>
            <w:tcMar>
              <w:left w:w="98" w:type="dxa"/>
            </w:tcMar>
            <w:vAlign w:val="center"/>
          </w:tcPr>
          <w:p w:rsidR="007735F2" w:rsidRPr="000F58AD" w:rsidRDefault="007735F2" w:rsidP="007735F2">
            <w:pPr>
              <w:spacing w:before="240"/>
              <w:rPr>
                <w:sz w:val="18"/>
                <w:szCs w:val="18"/>
              </w:rPr>
            </w:pPr>
          </w:p>
        </w:tc>
        <w:tc>
          <w:tcPr>
            <w:tcW w:w="1984" w:type="dxa"/>
            <w:tcMar>
              <w:left w:w="98" w:type="dxa"/>
            </w:tcMar>
            <w:vAlign w:val="center"/>
          </w:tcPr>
          <w:p w:rsidR="007735F2" w:rsidRPr="000F58AD" w:rsidRDefault="007735F2" w:rsidP="007735F2">
            <w:pPr>
              <w:spacing w:before="240"/>
              <w:rPr>
                <w:sz w:val="18"/>
                <w:szCs w:val="18"/>
              </w:rPr>
            </w:pPr>
          </w:p>
        </w:tc>
      </w:tr>
      <w:tr w:rsidR="007735F2" w:rsidRPr="00BE7707" w:rsidTr="00712C97">
        <w:trPr>
          <w:trHeight w:val="751"/>
        </w:trPr>
        <w:tc>
          <w:tcPr>
            <w:tcW w:w="3075" w:type="dxa"/>
            <w:shd w:val="clear" w:color="auto" w:fill="D9E2F3"/>
            <w:tcMar>
              <w:left w:w="98" w:type="dxa"/>
            </w:tcMar>
            <w:vAlign w:val="center"/>
          </w:tcPr>
          <w:p w:rsidR="007735F2" w:rsidRPr="000F58AD" w:rsidRDefault="007735F2" w:rsidP="007735F2">
            <w:pPr>
              <w:pStyle w:val="Default"/>
              <w:rPr>
                <w:rFonts w:asciiTheme="minorHAnsi" w:hAnsiTheme="minorHAnsi" w:cstheme="minorHAnsi"/>
                <w:color w:val="auto"/>
                <w:sz w:val="18"/>
                <w:szCs w:val="18"/>
              </w:rPr>
            </w:pPr>
            <w:r w:rsidRPr="000F58AD">
              <w:rPr>
                <w:rFonts w:asciiTheme="minorHAnsi" w:hAnsiTheme="minorHAnsi" w:cstheme="minorHAnsi"/>
                <w:color w:val="auto"/>
                <w:sz w:val="18"/>
                <w:szCs w:val="18"/>
              </w:rPr>
              <w:t>Anni di insegnamento</w:t>
            </w:r>
          </w:p>
          <w:p w:rsidR="007735F2" w:rsidRPr="000F58AD" w:rsidRDefault="007735F2" w:rsidP="007735F2">
            <w:pPr>
              <w:pStyle w:val="Default"/>
              <w:rPr>
                <w:rFonts w:asciiTheme="minorHAnsi" w:hAnsiTheme="minorHAnsi" w:cstheme="minorHAnsi"/>
                <w:color w:val="auto"/>
                <w:sz w:val="18"/>
                <w:szCs w:val="18"/>
              </w:rPr>
            </w:pPr>
            <w:r w:rsidRPr="000F58AD">
              <w:rPr>
                <w:rFonts w:asciiTheme="minorHAnsi" w:hAnsiTheme="minorHAnsi" w:cstheme="minorHAnsi"/>
                <w:b/>
                <w:color w:val="auto"/>
                <w:sz w:val="18"/>
                <w:szCs w:val="18"/>
              </w:rPr>
              <w:t>Max. p.ti 5</w:t>
            </w:r>
          </w:p>
        </w:tc>
        <w:tc>
          <w:tcPr>
            <w:tcW w:w="2611" w:type="dxa"/>
            <w:shd w:val="clear" w:color="auto" w:fill="D9E2F3"/>
            <w:tcMar>
              <w:left w:w="98" w:type="dxa"/>
            </w:tcMar>
            <w:vAlign w:val="center"/>
          </w:tcPr>
          <w:p w:rsidR="007735F2" w:rsidRPr="000F58AD" w:rsidRDefault="007735F2" w:rsidP="007735F2">
            <w:pPr>
              <w:pStyle w:val="Default"/>
              <w:rPr>
                <w:rFonts w:asciiTheme="minorHAnsi" w:hAnsiTheme="minorHAnsi" w:cstheme="minorHAnsi"/>
                <w:color w:val="auto"/>
                <w:sz w:val="18"/>
                <w:szCs w:val="18"/>
              </w:rPr>
            </w:pPr>
            <w:r w:rsidRPr="000F58AD">
              <w:rPr>
                <w:rFonts w:asciiTheme="minorHAnsi" w:hAnsiTheme="minorHAnsi" w:cstheme="minorHAnsi"/>
                <w:color w:val="auto"/>
                <w:sz w:val="18"/>
                <w:szCs w:val="18"/>
              </w:rPr>
              <w:t>punti 1 - da 1 a 5 anni</w:t>
            </w:r>
          </w:p>
          <w:p w:rsidR="007735F2" w:rsidRPr="000F58AD" w:rsidRDefault="007735F2" w:rsidP="007735F2">
            <w:pPr>
              <w:pStyle w:val="Default"/>
              <w:rPr>
                <w:rFonts w:asciiTheme="minorHAnsi" w:hAnsiTheme="minorHAnsi" w:cstheme="minorHAnsi"/>
                <w:color w:val="auto"/>
                <w:sz w:val="18"/>
                <w:szCs w:val="18"/>
              </w:rPr>
            </w:pPr>
            <w:r w:rsidRPr="000F58AD">
              <w:rPr>
                <w:rFonts w:asciiTheme="minorHAnsi" w:hAnsiTheme="minorHAnsi" w:cstheme="minorHAnsi"/>
                <w:color w:val="auto"/>
                <w:sz w:val="18"/>
                <w:szCs w:val="18"/>
              </w:rPr>
              <w:t>punti 2 - da 6 a 10</w:t>
            </w:r>
          </w:p>
          <w:p w:rsidR="007735F2" w:rsidRPr="000F58AD" w:rsidRDefault="007735F2" w:rsidP="007735F2">
            <w:pPr>
              <w:pStyle w:val="Default"/>
              <w:rPr>
                <w:rFonts w:asciiTheme="minorHAnsi" w:hAnsiTheme="minorHAnsi" w:cstheme="minorHAnsi"/>
                <w:color w:val="auto"/>
                <w:sz w:val="18"/>
                <w:szCs w:val="18"/>
              </w:rPr>
            </w:pPr>
            <w:r w:rsidRPr="000F58AD">
              <w:rPr>
                <w:rFonts w:asciiTheme="minorHAnsi" w:hAnsiTheme="minorHAnsi" w:cstheme="minorHAnsi"/>
                <w:color w:val="auto"/>
                <w:sz w:val="18"/>
                <w:szCs w:val="18"/>
              </w:rPr>
              <w:t>punti 3 - da 11 a 20</w:t>
            </w:r>
          </w:p>
          <w:p w:rsidR="007735F2" w:rsidRPr="000F58AD" w:rsidRDefault="007735F2" w:rsidP="007735F2">
            <w:pPr>
              <w:pStyle w:val="Default"/>
              <w:rPr>
                <w:rFonts w:asciiTheme="minorHAnsi" w:hAnsiTheme="minorHAnsi" w:cstheme="minorHAnsi"/>
                <w:color w:val="auto"/>
                <w:sz w:val="18"/>
                <w:szCs w:val="18"/>
              </w:rPr>
            </w:pPr>
            <w:r w:rsidRPr="000F58AD">
              <w:rPr>
                <w:rFonts w:asciiTheme="minorHAnsi" w:hAnsiTheme="minorHAnsi" w:cstheme="minorHAnsi"/>
                <w:color w:val="auto"/>
                <w:sz w:val="18"/>
                <w:szCs w:val="18"/>
              </w:rPr>
              <w:t>punti 4 - da 21 a 30</w:t>
            </w:r>
          </w:p>
          <w:p w:rsidR="007735F2" w:rsidRPr="000F58AD" w:rsidRDefault="007735F2" w:rsidP="007735F2">
            <w:pPr>
              <w:pStyle w:val="Default"/>
              <w:rPr>
                <w:rFonts w:asciiTheme="minorHAnsi" w:hAnsiTheme="minorHAnsi" w:cstheme="minorHAnsi"/>
                <w:color w:val="auto"/>
                <w:sz w:val="18"/>
                <w:szCs w:val="18"/>
              </w:rPr>
            </w:pPr>
            <w:r w:rsidRPr="000F58AD">
              <w:rPr>
                <w:rFonts w:asciiTheme="minorHAnsi" w:hAnsiTheme="minorHAnsi" w:cstheme="minorHAnsi"/>
                <w:color w:val="auto"/>
                <w:sz w:val="18"/>
                <w:szCs w:val="18"/>
              </w:rPr>
              <w:t>punti 5 - da 31 in poi</w:t>
            </w:r>
          </w:p>
        </w:tc>
        <w:tc>
          <w:tcPr>
            <w:tcW w:w="1969" w:type="dxa"/>
            <w:tcMar>
              <w:left w:w="98" w:type="dxa"/>
            </w:tcMar>
            <w:vAlign w:val="center"/>
          </w:tcPr>
          <w:p w:rsidR="007735F2" w:rsidRPr="000F58AD" w:rsidRDefault="007735F2" w:rsidP="007735F2">
            <w:pPr>
              <w:spacing w:before="240"/>
              <w:rPr>
                <w:sz w:val="18"/>
                <w:szCs w:val="18"/>
              </w:rPr>
            </w:pPr>
          </w:p>
        </w:tc>
        <w:tc>
          <w:tcPr>
            <w:tcW w:w="1984" w:type="dxa"/>
            <w:tcMar>
              <w:left w:w="98" w:type="dxa"/>
            </w:tcMar>
            <w:vAlign w:val="center"/>
          </w:tcPr>
          <w:p w:rsidR="007735F2" w:rsidRPr="000F58AD" w:rsidRDefault="007735F2" w:rsidP="007735F2">
            <w:pPr>
              <w:spacing w:before="240"/>
              <w:rPr>
                <w:sz w:val="18"/>
                <w:szCs w:val="18"/>
              </w:rPr>
            </w:pPr>
          </w:p>
        </w:tc>
      </w:tr>
      <w:tr w:rsidR="007735F2" w:rsidRPr="00BE7707" w:rsidTr="00712C97">
        <w:trPr>
          <w:trHeight w:val="518"/>
        </w:trPr>
        <w:tc>
          <w:tcPr>
            <w:tcW w:w="3075" w:type="dxa"/>
            <w:shd w:val="clear" w:color="auto" w:fill="D9E2F3"/>
            <w:tcMar>
              <w:left w:w="98" w:type="dxa"/>
            </w:tcMar>
            <w:vAlign w:val="center"/>
          </w:tcPr>
          <w:p w:rsidR="007735F2" w:rsidRPr="000F58AD" w:rsidRDefault="007735F2" w:rsidP="007735F2">
            <w:pPr>
              <w:pStyle w:val="Default"/>
              <w:rPr>
                <w:rFonts w:asciiTheme="minorHAnsi" w:hAnsiTheme="minorHAnsi" w:cstheme="minorHAnsi"/>
                <w:color w:val="auto"/>
                <w:sz w:val="18"/>
                <w:szCs w:val="18"/>
              </w:rPr>
            </w:pPr>
            <w:r w:rsidRPr="000F58AD">
              <w:rPr>
                <w:rFonts w:asciiTheme="minorHAnsi" w:hAnsiTheme="minorHAnsi" w:cstheme="minorHAnsi"/>
                <w:color w:val="auto"/>
                <w:sz w:val="18"/>
                <w:szCs w:val="18"/>
              </w:rPr>
              <w:t xml:space="preserve">Conoscenze informatiche documentate </w:t>
            </w:r>
          </w:p>
          <w:p w:rsidR="007735F2" w:rsidRPr="000F58AD" w:rsidRDefault="007735F2" w:rsidP="007735F2">
            <w:pPr>
              <w:pStyle w:val="Default"/>
              <w:rPr>
                <w:rFonts w:asciiTheme="minorHAnsi" w:hAnsiTheme="minorHAnsi" w:cstheme="minorHAnsi"/>
                <w:color w:val="auto"/>
                <w:sz w:val="18"/>
                <w:szCs w:val="18"/>
              </w:rPr>
            </w:pPr>
            <w:r w:rsidRPr="000F58AD">
              <w:rPr>
                <w:rFonts w:asciiTheme="minorHAnsi" w:hAnsiTheme="minorHAnsi" w:cstheme="minorHAnsi"/>
                <w:b/>
                <w:color w:val="auto"/>
                <w:sz w:val="18"/>
                <w:szCs w:val="18"/>
              </w:rPr>
              <w:t>Max. p.ti 18</w:t>
            </w:r>
          </w:p>
        </w:tc>
        <w:tc>
          <w:tcPr>
            <w:tcW w:w="2611" w:type="dxa"/>
            <w:shd w:val="clear" w:color="auto" w:fill="D9E2F3"/>
            <w:tcMar>
              <w:left w:w="98" w:type="dxa"/>
            </w:tcMar>
            <w:vAlign w:val="center"/>
          </w:tcPr>
          <w:p w:rsidR="007735F2" w:rsidRPr="000F58AD" w:rsidRDefault="007735F2" w:rsidP="007735F2">
            <w:pPr>
              <w:pStyle w:val="Default"/>
              <w:rPr>
                <w:rFonts w:asciiTheme="minorHAnsi" w:hAnsiTheme="minorHAnsi" w:cstheme="minorHAnsi"/>
                <w:color w:val="auto"/>
                <w:sz w:val="18"/>
                <w:szCs w:val="18"/>
              </w:rPr>
            </w:pPr>
            <w:r w:rsidRPr="000F58AD">
              <w:rPr>
                <w:rFonts w:asciiTheme="minorHAnsi" w:hAnsiTheme="minorHAnsi" w:cstheme="minorHAnsi"/>
                <w:color w:val="auto"/>
                <w:sz w:val="18"/>
                <w:szCs w:val="18"/>
              </w:rPr>
              <w:t>Punti 2 per certificazione</w:t>
            </w:r>
          </w:p>
        </w:tc>
        <w:tc>
          <w:tcPr>
            <w:tcW w:w="1969" w:type="dxa"/>
            <w:tcMar>
              <w:left w:w="98" w:type="dxa"/>
            </w:tcMar>
            <w:vAlign w:val="center"/>
          </w:tcPr>
          <w:p w:rsidR="007735F2" w:rsidRPr="000F58AD" w:rsidRDefault="007735F2" w:rsidP="007735F2">
            <w:pPr>
              <w:spacing w:before="240"/>
              <w:rPr>
                <w:sz w:val="18"/>
                <w:szCs w:val="18"/>
              </w:rPr>
            </w:pPr>
          </w:p>
        </w:tc>
        <w:tc>
          <w:tcPr>
            <w:tcW w:w="1984" w:type="dxa"/>
            <w:tcMar>
              <w:left w:w="98" w:type="dxa"/>
            </w:tcMar>
            <w:vAlign w:val="center"/>
          </w:tcPr>
          <w:p w:rsidR="007735F2" w:rsidRPr="000F58AD" w:rsidRDefault="007735F2" w:rsidP="007735F2">
            <w:pPr>
              <w:spacing w:before="240"/>
              <w:rPr>
                <w:sz w:val="18"/>
                <w:szCs w:val="18"/>
              </w:rPr>
            </w:pPr>
          </w:p>
        </w:tc>
      </w:tr>
      <w:tr w:rsidR="007735F2" w:rsidRPr="00BE7707" w:rsidTr="00712C97">
        <w:trPr>
          <w:trHeight w:val="751"/>
        </w:trPr>
        <w:tc>
          <w:tcPr>
            <w:tcW w:w="3075" w:type="dxa"/>
            <w:shd w:val="clear" w:color="auto" w:fill="D9E2F3"/>
            <w:tcMar>
              <w:left w:w="98" w:type="dxa"/>
            </w:tcMar>
            <w:vAlign w:val="center"/>
          </w:tcPr>
          <w:p w:rsidR="007735F2" w:rsidRPr="000F58AD" w:rsidRDefault="007735F2" w:rsidP="007735F2">
            <w:pPr>
              <w:pStyle w:val="Default"/>
              <w:rPr>
                <w:rFonts w:asciiTheme="minorHAnsi" w:hAnsiTheme="minorHAnsi" w:cstheme="minorHAnsi"/>
                <w:color w:val="auto"/>
                <w:sz w:val="18"/>
                <w:szCs w:val="18"/>
              </w:rPr>
            </w:pPr>
            <w:r w:rsidRPr="000F58AD">
              <w:rPr>
                <w:rFonts w:asciiTheme="minorHAnsi" w:hAnsiTheme="minorHAnsi" w:cstheme="minorHAnsi"/>
                <w:color w:val="auto"/>
                <w:sz w:val="18"/>
                <w:szCs w:val="18"/>
              </w:rPr>
              <w:t>Esperienze di conduzione, come esperto o tutor</w:t>
            </w:r>
          </w:p>
          <w:p w:rsidR="007735F2" w:rsidRPr="000F58AD" w:rsidRDefault="007735F2" w:rsidP="007735F2">
            <w:pPr>
              <w:pStyle w:val="Default"/>
              <w:rPr>
                <w:rFonts w:asciiTheme="minorHAnsi" w:hAnsiTheme="minorHAnsi" w:cstheme="minorHAnsi"/>
                <w:color w:val="auto"/>
                <w:sz w:val="18"/>
                <w:szCs w:val="18"/>
              </w:rPr>
            </w:pPr>
            <w:r w:rsidRPr="000F58AD">
              <w:rPr>
                <w:rFonts w:asciiTheme="minorHAnsi" w:hAnsiTheme="minorHAnsi" w:cstheme="minorHAnsi"/>
                <w:b/>
                <w:color w:val="auto"/>
                <w:sz w:val="18"/>
                <w:szCs w:val="18"/>
              </w:rPr>
              <w:t>Max. p.ti 24</w:t>
            </w:r>
          </w:p>
        </w:tc>
        <w:tc>
          <w:tcPr>
            <w:tcW w:w="2611" w:type="dxa"/>
            <w:shd w:val="clear" w:color="auto" w:fill="D9E2F3"/>
            <w:tcMar>
              <w:left w:w="98" w:type="dxa"/>
            </w:tcMar>
            <w:vAlign w:val="center"/>
          </w:tcPr>
          <w:p w:rsidR="007735F2" w:rsidRPr="000F58AD" w:rsidRDefault="007735F2" w:rsidP="007735F2">
            <w:pPr>
              <w:pStyle w:val="Default"/>
              <w:rPr>
                <w:rFonts w:asciiTheme="minorHAnsi" w:hAnsiTheme="minorHAnsi" w:cstheme="minorHAnsi"/>
                <w:color w:val="auto"/>
                <w:sz w:val="18"/>
                <w:szCs w:val="18"/>
              </w:rPr>
            </w:pPr>
            <w:r w:rsidRPr="000F58AD">
              <w:rPr>
                <w:rFonts w:asciiTheme="minorHAnsi" w:hAnsiTheme="minorHAnsi" w:cstheme="minorHAnsi"/>
                <w:color w:val="auto"/>
                <w:sz w:val="18"/>
                <w:szCs w:val="18"/>
              </w:rPr>
              <w:t>Punti 4 incarico</w:t>
            </w:r>
          </w:p>
        </w:tc>
        <w:tc>
          <w:tcPr>
            <w:tcW w:w="1969" w:type="dxa"/>
            <w:tcMar>
              <w:left w:w="98" w:type="dxa"/>
            </w:tcMar>
            <w:vAlign w:val="center"/>
          </w:tcPr>
          <w:p w:rsidR="007735F2" w:rsidRPr="000F58AD" w:rsidRDefault="007735F2" w:rsidP="007735F2">
            <w:pPr>
              <w:spacing w:before="240"/>
              <w:rPr>
                <w:sz w:val="18"/>
                <w:szCs w:val="18"/>
              </w:rPr>
            </w:pPr>
          </w:p>
        </w:tc>
        <w:tc>
          <w:tcPr>
            <w:tcW w:w="1984" w:type="dxa"/>
            <w:tcMar>
              <w:left w:w="98" w:type="dxa"/>
            </w:tcMar>
            <w:vAlign w:val="center"/>
          </w:tcPr>
          <w:p w:rsidR="007735F2" w:rsidRPr="000F58AD" w:rsidRDefault="007735F2" w:rsidP="007735F2">
            <w:pPr>
              <w:spacing w:before="240"/>
              <w:rPr>
                <w:sz w:val="18"/>
                <w:szCs w:val="18"/>
              </w:rPr>
            </w:pPr>
          </w:p>
        </w:tc>
      </w:tr>
      <w:tr w:rsidR="007735F2" w:rsidRPr="00BE7707" w:rsidTr="00712C97">
        <w:trPr>
          <w:trHeight w:val="751"/>
        </w:trPr>
        <w:tc>
          <w:tcPr>
            <w:tcW w:w="3075" w:type="dxa"/>
            <w:shd w:val="clear" w:color="auto" w:fill="D9E2F3"/>
            <w:tcMar>
              <w:left w:w="98" w:type="dxa"/>
            </w:tcMar>
            <w:vAlign w:val="center"/>
          </w:tcPr>
          <w:p w:rsidR="007735F2" w:rsidRPr="000F58AD" w:rsidRDefault="007735F2" w:rsidP="007735F2">
            <w:pPr>
              <w:pStyle w:val="Default"/>
              <w:rPr>
                <w:rFonts w:asciiTheme="minorHAnsi" w:hAnsiTheme="minorHAnsi" w:cstheme="minorHAnsi"/>
                <w:color w:val="auto"/>
                <w:sz w:val="18"/>
                <w:szCs w:val="18"/>
              </w:rPr>
            </w:pPr>
            <w:r w:rsidRPr="000F58AD">
              <w:rPr>
                <w:rFonts w:asciiTheme="minorHAnsi" w:hAnsiTheme="minorHAnsi" w:cstheme="minorHAnsi"/>
                <w:color w:val="auto"/>
                <w:sz w:val="18"/>
                <w:szCs w:val="18"/>
              </w:rPr>
              <w:t>Corsi di aggiornamento sulla metodologia didattica e/o sulla dispersione scolastica</w:t>
            </w:r>
          </w:p>
          <w:p w:rsidR="007735F2" w:rsidRPr="000F58AD" w:rsidRDefault="007735F2" w:rsidP="007735F2">
            <w:pPr>
              <w:pStyle w:val="Default"/>
              <w:rPr>
                <w:rFonts w:asciiTheme="minorHAnsi" w:hAnsiTheme="minorHAnsi" w:cstheme="minorHAnsi"/>
                <w:sz w:val="18"/>
                <w:szCs w:val="18"/>
              </w:rPr>
            </w:pPr>
            <w:r w:rsidRPr="000F58AD">
              <w:rPr>
                <w:rFonts w:asciiTheme="minorHAnsi" w:hAnsiTheme="minorHAnsi" w:cstheme="minorHAnsi"/>
                <w:b/>
                <w:color w:val="auto"/>
                <w:sz w:val="18"/>
                <w:szCs w:val="18"/>
              </w:rPr>
              <w:t>Max. p.ti 20</w:t>
            </w:r>
          </w:p>
        </w:tc>
        <w:tc>
          <w:tcPr>
            <w:tcW w:w="2611" w:type="dxa"/>
            <w:shd w:val="clear" w:color="auto" w:fill="D9E2F3"/>
            <w:tcMar>
              <w:left w:w="98" w:type="dxa"/>
            </w:tcMar>
            <w:vAlign w:val="center"/>
          </w:tcPr>
          <w:p w:rsidR="007735F2" w:rsidRPr="000F58AD" w:rsidRDefault="007735F2" w:rsidP="007735F2">
            <w:pPr>
              <w:pStyle w:val="Default"/>
              <w:rPr>
                <w:rFonts w:asciiTheme="minorHAnsi" w:hAnsiTheme="minorHAnsi" w:cstheme="minorHAnsi"/>
                <w:color w:val="auto"/>
                <w:sz w:val="18"/>
                <w:szCs w:val="18"/>
              </w:rPr>
            </w:pPr>
            <w:r w:rsidRPr="000F58AD">
              <w:rPr>
                <w:rFonts w:asciiTheme="minorHAnsi" w:hAnsiTheme="minorHAnsi" w:cstheme="minorHAnsi"/>
                <w:color w:val="auto"/>
                <w:sz w:val="18"/>
                <w:szCs w:val="18"/>
              </w:rPr>
              <w:t>Punti 1 per ogni corso di aggiornamento</w:t>
            </w:r>
          </w:p>
        </w:tc>
        <w:tc>
          <w:tcPr>
            <w:tcW w:w="1969" w:type="dxa"/>
            <w:tcMar>
              <w:left w:w="98" w:type="dxa"/>
            </w:tcMar>
            <w:vAlign w:val="center"/>
          </w:tcPr>
          <w:p w:rsidR="007735F2" w:rsidRPr="000F58AD" w:rsidRDefault="007735F2" w:rsidP="007735F2">
            <w:pPr>
              <w:spacing w:before="240"/>
              <w:rPr>
                <w:sz w:val="18"/>
                <w:szCs w:val="18"/>
              </w:rPr>
            </w:pPr>
          </w:p>
        </w:tc>
        <w:tc>
          <w:tcPr>
            <w:tcW w:w="1984" w:type="dxa"/>
            <w:tcMar>
              <w:left w:w="98" w:type="dxa"/>
            </w:tcMar>
            <w:vAlign w:val="center"/>
          </w:tcPr>
          <w:p w:rsidR="007735F2" w:rsidRPr="000F58AD" w:rsidRDefault="007735F2" w:rsidP="007735F2">
            <w:pPr>
              <w:spacing w:before="240"/>
              <w:rPr>
                <w:sz w:val="18"/>
                <w:szCs w:val="18"/>
              </w:rPr>
            </w:pPr>
          </w:p>
        </w:tc>
      </w:tr>
      <w:tr w:rsidR="00C3321B" w:rsidRPr="00BE7707" w:rsidTr="000F58AD">
        <w:trPr>
          <w:trHeight w:val="471"/>
        </w:trPr>
        <w:tc>
          <w:tcPr>
            <w:tcW w:w="3075" w:type="dxa"/>
            <w:shd w:val="clear" w:color="auto" w:fill="D9E2F3"/>
            <w:tcMar>
              <w:left w:w="98" w:type="dxa"/>
            </w:tcMar>
            <w:vAlign w:val="center"/>
          </w:tcPr>
          <w:p w:rsidR="00C3321B" w:rsidRPr="000F58AD" w:rsidRDefault="00C3321B" w:rsidP="007735F2">
            <w:pPr>
              <w:pStyle w:val="Default"/>
              <w:rPr>
                <w:rFonts w:asciiTheme="minorHAnsi" w:hAnsiTheme="minorHAnsi" w:cstheme="minorHAnsi"/>
                <w:b/>
                <w:color w:val="auto"/>
                <w:sz w:val="18"/>
                <w:szCs w:val="18"/>
              </w:rPr>
            </w:pPr>
            <w:r w:rsidRPr="000F58AD">
              <w:rPr>
                <w:rFonts w:asciiTheme="minorHAnsi" w:hAnsiTheme="minorHAnsi" w:cstheme="minorHAnsi"/>
                <w:b/>
                <w:color w:val="auto"/>
                <w:sz w:val="18"/>
                <w:szCs w:val="18"/>
              </w:rPr>
              <w:t>TOTALE</w:t>
            </w:r>
          </w:p>
        </w:tc>
        <w:tc>
          <w:tcPr>
            <w:tcW w:w="2611" w:type="dxa"/>
            <w:shd w:val="clear" w:color="auto" w:fill="D9E2F3"/>
            <w:tcMar>
              <w:left w:w="98" w:type="dxa"/>
            </w:tcMar>
            <w:vAlign w:val="center"/>
          </w:tcPr>
          <w:p w:rsidR="00C3321B" w:rsidRPr="000F58AD" w:rsidRDefault="00C3321B" w:rsidP="00C3321B">
            <w:pPr>
              <w:pStyle w:val="Default"/>
              <w:jc w:val="center"/>
              <w:rPr>
                <w:rFonts w:asciiTheme="minorHAnsi" w:hAnsiTheme="minorHAnsi" w:cstheme="minorHAnsi"/>
                <w:b/>
                <w:color w:val="auto"/>
                <w:sz w:val="18"/>
                <w:szCs w:val="18"/>
              </w:rPr>
            </w:pPr>
            <w:r w:rsidRPr="000F58AD">
              <w:rPr>
                <w:rFonts w:asciiTheme="minorHAnsi" w:hAnsiTheme="minorHAnsi" w:cstheme="minorHAnsi"/>
                <w:b/>
                <w:color w:val="auto"/>
                <w:sz w:val="18"/>
                <w:szCs w:val="18"/>
              </w:rPr>
              <w:t>100</w:t>
            </w:r>
          </w:p>
        </w:tc>
        <w:tc>
          <w:tcPr>
            <w:tcW w:w="1969" w:type="dxa"/>
            <w:tcMar>
              <w:left w:w="98" w:type="dxa"/>
            </w:tcMar>
            <w:vAlign w:val="center"/>
          </w:tcPr>
          <w:p w:rsidR="00C3321B" w:rsidRPr="000F58AD" w:rsidRDefault="00C3321B" w:rsidP="007735F2">
            <w:pPr>
              <w:spacing w:before="240"/>
              <w:rPr>
                <w:sz w:val="18"/>
                <w:szCs w:val="18"/>
              </w:rPr>
            </w:pPr>
          </w:p>
        </w:tc>
        <w:tc>
          <w:tcPr>
            <w:tcW w:w="1984" w:type="dxa"/>
            <w:tcMar>
              <w:left w:w="98" w:type="dxa"/>
            </w:tcMar>
            <w:vAlign w:val="center"/>
          </w:tcPr>
          <w:p w:rsidR="00C3321B" w:rsidRPr="000F58AD" w:rsidRDefault="00C3321B" w:rsidP="007735F2">
            <w:pPr>
              <w:spacing w:before="240"/>
              <w:rPr>
                <w:sz w:val="18"/>
                <w:szCs w:val="18"/>
              </w:rPr>
            </w:pPr>
          </w:p>
        </w:tc>
      </w:tr>
    </w:tbl>
    <w:p w:rsidR="00160B80" w:rsidRPr="00416C75" w:rsidRDefault="00160B80" w:rsidP="00416C75">
      <w:pPr>
        <w:jc w:val="both"/>
        <w:rPr>
          <w:rFonts w:cs="Calibri"/>
        </w:rPr>
      </w:pPr>
      <w:r w:rsidRPr="00C44A64">
        <w:rPr>
          <w:rFonts w:cs="Calibri"/>
        </w:rPr>
        <w:t>lì, ________</w:t>
      </w:r>
      <w:r w:rsidRPr="00C44A64">
        <w:rPr>
          <w:rFonts w:cs="Calibri"/>
        </w:rPr>
        <w:tab/>
      </w:r>
      <w:r w:rsidRPr="00C44A64">
        <w:rPr>
          <w:rFonts w:cs="Calibri"/>
        </w:rPr>
        <w:tab/>
      </w:r>
      <w:r w:rsidRPr="00C44A64">
        <w:rPr>
          <w:rFonts w:cs="Calibri"/>
        </w:rPr>
        <w:tab/>
      </w:r>
      <w:r w:rsidRPr="00C44A64">
        <w:rPr>
          <w:rFonts w:cs="Calibri"/>
        </w:rPr>
        <w:tab/>
      </w:r>
      <w:r w:rsidRPr="00C44A64">
        <w:rPr>
          <w:rFonts w:cs="Calibri"/>
        </w:rPr>
        <w:tab/>
      </w: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r w:rsidRPr="00C44A64">
        <w:rPr>
          <w:rFonts w:cs="Calibri"/>
        </w:rPr>
        <w:t>Firma</w:t>
      </w:r>
      <w:r>
        <w:rPr>
          <w:rFonts w:cs="Calibri"/>
        </w:rPr>
        <w:tab/>
      </w:r>
      <w:r w:rsidRPr="00C44A64">
        <w:rPr>
          <w:rFonts w:cs="Calibri"/>
        </w:rPr>
        <w:t>___________________________</w:t>
      </w:r>
    </w:p>
    <w:sectPr w:rsidR="00160B80" w:rsidRPr="00416C75" w:rsidSect="00FA04BC">
      <w:headerReference w:type="even" r:id="rId14"/>
      <w:headerReference w:type="default" r:id="rId15"/>
      <w:footerReference w:type="even" r:id="rId16"/>
      <w:footerReference w:type="default" r:id="rId17"/>
      <w:headerReference w:type="first" r:id="rId18"/>
      <w:footerReference w:type="first" r:id="rId19"/>
      <w:pgSz w:w="11906" w:h="16838"/>
      <w:pgMar w:top="1417" w:right="1134" w:bottom="1134" w:left="1134"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5939" w:rsidRDefault="004A5939" w:rsidP="00170CB8">
      <w:pPr>
        <w:spacing w:after="0" w:line="240" w:lineRule="auto"/>
      </w:pPr>
      <w:r>
        <w:separator/>
      </w:r>
    </w:p>
  </w:endnote>
  <w:endnote w:type="continuationSeparator" w:id="0">
    <w:p w:rsidR="004A5939" w:rsidRDefault="004A5939" w:rsidP="00170C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35D4" w:rsidRDefault="00ED35D4">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43713047"/>
      <w:docPartObj>
        <w:docPartGallery w:val="Page Numbers (Bottom of Page)"/>
        <w:docPartUnique/>
      </w:docPartObj>
    </w:sdtPr>
    <w:sdtEndPr/>
    <w:sdtContent>
      <w:p w:rsidR="00FA04BC" w:rsidRDefault="00FA04BC">
        <w:pPr>
          <w:pStyle w:val="Pidipagina"/>
          <w:jc w:val="right"/>
        </w:pPr>
        <w:r>
          <w:fldChar w:fldCharType="begin"/>
        </w:r>
        <w:r>
          <w:instrText>PAGE   \* MERGEFORMAT</w:instrText>
        </w:r>
        <w:r>
          <w:fldChar w:fldCharType="separate"/>
        </w:r>
        <w:r w:rsidR="00B423AC">
          <w:rPr>
            <w:noProof/>
          </w:rPr>
          <w:t>8</w:t>
        </w:r>
        <w:r>
          <w:fldChar w:fldCharType="end"/>
        </w:r>
      </w:p>
    </w:sdtContent>
  </w:sdt>
  <w:p w:rsidR="00FA04BC" w:rsidRDefault="00FA04BC">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35D4" w:rsidRDefault="00ED35D4">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5939" w:rsidRDefault="004A5939" w:rsidP="00170CB8">
      <w:pPr>
        <w:spacing w:after="0" w:line="240" w:lineRule="auto"/>
      </w:pPr>
      <w:r>
        <w:separator/>
      </w:r>
    </w:p>
  </w:footnote>
  <w:footnote w:type="continuationSeparator" w:id="0">
    <w:p w:rsidR="004A5939" w:rsidRDefault="004A5939" w:rsidP="00170C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35D4" w:rsidRDefault="00ED35D4">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0CB8" w:rsidRDefault="00AE67FE">
    <w:pPr>
      <w:pStyle w:val="Intestazione"/>
      <w:rPr>
        <w:noProof/>
      </w:rPr>
    </w:pPr>
    <w:r>
      <w:rPr>
        <w:noProof/>
        <w:lang w:eastAsia="it-IT"/>
      </w:rPr>
      <w:drawing>
        <wp:inline distT="0" distB="0" distL="0" distR="0">
          <wp:extent cx="5986780" cy="446405"/>
          <wp:effectExtent l="0" t="0" r="0" b="0"/>
          <wp:docPr id="15"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86780" cy="446405"/>
                  </a:xfrm>
                  <a:prstGeom prst="rect">
                    <a:avLst/>
                  </a:prstGeom>
                  <a:noFill/>
                  <a:ln>
                    <a:noFill/>
                  </a:ln>
                </pic:spPr>
              </pic:pic>
            </a:graphicData>
          </a:graphic>
        </wp:inline>
      </w:drawing>
    </w:r>
  </w:p>
  <w:p w:rsidR="005B6FE7" w:rsidRDefault="00AE67FE" w:rsidP="005B6FE7">
    <w:pPr>
      <w:jc w:val="center"/>
      <w:rPr>
        <w:noProof/>
      </w:rPr>
    </w:pPr>
    <w:r>
      <w:rPr>
        <w:noProof/>
        <w:lang w:eastAsia="it-IT"/>
      </w:rPr>
      <w:drawing>
        <wp:inline distT="0" distB="0" distL="0" distR="0">
          <wp:extent cx="1893570" cy="758190"/>
          <wp:effectExtent l="0" t="0" r="0" b="3810"/>
          <wp:docPr id="16" name="Immagine 16" descr="Ufficio Scolastico Regionale per il Ven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Ufficio Scolastico Regionale per il Venet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93570" cy="758190"/>
                  </a:xfrm>
                  <a:prstGeom prst="rect">
                    <a:avLst/>
                  </a:prstGeom>
                  <a:noFill/>
                  <a:ln>
                    <a:noFill/>
                  </a:ln>
                </pic:spPr>
              </pic:pic>
            </a:graphicData>
          </a:graphic>
        </wp:inline>
      </w:drawing>
    </w:r>
  </w:p>
  <w:p w:rsidR="005B6FE7" w:rsidRPr="0079359C" w:rsidRDefault="005B6FE7" w:rsidP="005B6FE7">
    <w:pPr>
      <w:spacing w:after="0"/>
      <w:jc w:val="center"/>
      <w:rPr>
        <w:rFonts w:ascii="Arial" w:hAnsi="Arial" w:cs="Arial"/>
        <w:bCs/>
        <w:color w:val="000000"/>
      </w:rPr>
    </w:pPr>
    <w:r w:rsidRPr="0079359C">
      <w:rPr>
        <w:rFonts w:ascii="Arial" w:hAnsi="Arial" w:cs="Arial"/>
        <w:b/>
        <w:bCs/>
        <w:color w:val="000000"/>
      </w:rPr>
      <w:t xml:space="preserve">ISTITUTO D' ISTRUZIONE SECONDARIA SUPERIORE </w:t>
    </w:r>
    <w:r w:rsidR="00ED35D4">
      <w:rPr>
        <w:rFonts w:ascii="Arial" w:hAnsi="Arial" w:cs="Arial"/>
        <w:b/>
        <w:bCs/>
        <w:color w:val="000000"/>
      </w:rPr>
      <w:t>“</w:t>
    </w:r>
    <w:r w:rsidRPr="0079359C">
      <w:rPr>
        <w:rFonts w:ascii="Arial" w:hAnsi="Arial" w:cs="Arial"/>
        <w:b/>
        <w:bCs/>
        <w:color w:val="000000"/>
      </w:rPr>
      <w:t>GAETANO CURCIO</w:t>
    </w:r>
    <w:r w:rsidR="00ED35D4">
      <w:rPr>
        <w:rFonts w:ascii="Arial" w:hAnsi="Arial" w:cs="Arial"/>
        <w:b/>
        <w:bCs/>
        <w:color w:val="000000"/>
      </w:rPr>
      <w:t>”</w:t>
    </w:r>
  </w:p>
  <w:p w:rsidR="005B6FE7" w:rsidRPr="001344B4" w:rsidRDefault="005B6FE7" w:rsidP="005B6FE7">
    <w:pPr>
      <w:spacing w:after="0"/>
      <w:jc w:val="center"/>
      <w:rPr>
        <w:rFonts w:ascii="Arial" w:hAnsi="Arial" w:cs="Arial"/>
        <w:i/>
        <w:sz w:val="14"/>
        <w:szCs w:val="14"/>
      </w:rPr>
    </w:pPr>
    <w:r w:rsidRPr="001344B4">
      <w:rPr>
        <w:rFonts w:ascii="Arial" w:hAnsi="Arial" w:cs="Arial"/>
        <w:i/>
        <w:sz w:val="14"/>
        <w:szCs w:val="14"/>
      </w:rPr>
      <w:t>Indirizzi di studio: Liceo Classico – Liceo Scientifico opzione scienze applicate – Liceo Linguistico – IPSSCT –Enogastronomia- IPSIA- Odontotecnico</w:t>
    </w:r>
  </w:p>
  <w:p w:rsidR="005B6FE7" w:rsidRPr="00066D8B" w:rsidRDefault="005B6FE7" w:rsidP="005B6FE7">
    <w:pPr>
      <w:spacing w:after="0"/>
      <w:jc w:val="center"/>
      <w:rPr>
        <w:rFonts w:ascii="Arial" w:hAnsi="Arial" w:cs="Arial"/>
      </w:rPr>
    </w:pPr>
    <w:r w:rsidRPr="00066D8B">
      <w:rPr>
        <w:rFonts w:ascii="Arial" w:hAnsi="Arial" w:cs="Arial"/>
      </w:rPr>
      <w:t xml:space="preserve">Sede centrale: Via  Andreoli 2 – Tel: Segr. 0932950024 - fax 0932950547 </w:t>
    </w:r>
  </w:p>
  <w:p w:rsidR="005B6FE7" w:rsidRPr="0016119A" w:rsidRDefault="005B6FE7" w:rsidP="005B6FE7">
    <w:pPr>
      <w:spacing w:after="0"/>
      <w:jc w:val="center"/>
      <w:rPr>
        <w:rFonts w:ascii="Arial" w:hAnsi="Arial" w:cs="Arial"/>
        <w:sz w:val="18"/>
        <w:szCs w:val="18"/>
      </w:rPr>
    </w:pPr>
    <w:r w:rsidRPr="0016119A">
      <w:rPr>
        <w:rFonts w:ascii="Arial" w:hAnsi="Arial" w:cs="Arial"/>
        <w:sz w:val="18"/>
        <w:szCs w:val="18"/>
      </w:rPr>
      <w:t xml:space="preserve">e-mail </w:t>
    </w:r>
    <w:hyperlink r:id="rId3" w:history="1">
      <w:r w:rsidRPr="0016119A">
        <w:rPr>
          <w:rStyle w:val="Collegamentoipertestuale"/>
          <w:rFonts w:ascii="Arial" w:hAnsi="Arial" w:cs="Arial"/>
          <w:sz w:val="18"/>
          <w:szCs w:val="18"/>
        </w:rPr>
        <w:t>rgis00200c@istruzione.it</w:t>
      </w:r>
    </w:hyperlink>
    <w:r w:rsidRPr="0016119A">
      <w:rPr>
        <w:rFonts w:ascii="Arial" w:hAnsi="Arial" w:cs="Arial"/>
        <w:sz w:val="18"/>
        <w:szCs w:val="18"/>
      </w:rPr>
      <w:t xml:space="preserve"> pec </w:t>
    </w:r>
    <w:hyperlink r:id="rId4" w:history="1">
      <w:r w:rsidRPr="0016119A">
        <w:rPr>
          <w:rStyle w:val="Collegamentoipertestuale"/>
          <w:rFonts w:ascii="Arial" w:hAnsi="Arial" w:cs="Arial"/>
          <w:sz w:val="18"/>
          <w:szCs w:val="18"/>
        </w:rPr>
        <w:t>RGIS00200C@PEC.ISTRUZIONE.IT</w:t>
      </w:r>
    </w:hyperlink>
    <w:r w:rsidRPr="0016119A">
      <w:rPr>
        <w:rFonts w:ascii="Arial" w:hAnsi="Arial" w:cs="Arial"/>
        <w:sz w:val="18"/>
        <w:szCs w:val="18"/>
      </w:rPr>
      <w:t xml:space="preserve">  sito web: </w:t>
    </w:r>
    <w:hyperlink r:id="rId5" w:history="1">
      <w:r w:rsidRPr="0016119A">
        <w:rPr>
          <w:rStyle w:val="Collegamentoipertestuale"/>
          <w:rFonts w:ascii="Arial" w:hAnsi="Arial" w:cs="Arial"/>
          <w:sz w:val="18"/>
          <w:szCs w:val="18"/>
        </w:rPr>
        <w:t>www.istitutocurcio.edu.it</w:t>
      </w:r>
    </w:hyperlink>
  </w:p>
  <w:p w:rsidR="005B6FE7" w:rsidRDefault="005B6FE7" w:rsidP="005B6FE7">
    <w:pPr>
      <w:spacing w:after="0"/>
      <w:jc w:val="center"/>
      <w:rPr>
        <w:noProof/>
      </w:rPr>
    </w:pPr>
    <w:r w:rsidRPr="00066D8B">
      <w:rPr>
        <w:rFonts w:ascii="Arial" w:hAnsi="Arial" w:cs="Arial"/>
      </w:rPr>
      <w:t>C.F. 81002810885</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35D4" w:rsidRDefault="00ED35D4">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30ABC"/>
    <w:multiLevelType w:val="hybridMultilevel"/>
    <w:tmpl w:val="16504C1E"/>
    <w:lvl w:ilvl="0" w:tplc="0410000F">
      <w:start w:val="1"/>
      <w:numFmt w:val="decimal"/>
      <w:lvlText w:val="%1."/>
      <w:lvlJc w:val="left"/>
      <w:pPr>
        <w:ind w:left="1058" w:hanging="360"/>
      </w:pPr>
      <w:rPr>
        <w:rFonts w:cs="Times New Roman"/>
      </w:rPr>
    </w:lvl>
    <w:lvl w:ilvl="1" w:tplc="04100019" w:tentative="1">
      <w:start w:val="1"/>
      <w:numFmt w:val="lowerLetter"/>
      <w:lvlText w:val="%2."/>
      <w:lvlJc w:val="left"/>
      <w:pPr>
        <w:ind w:left="1778" w:hanging="360"/>
      </w:pPr>
      <w:rPr>
        <w:rFonts w:cs="Times New Roman"/>
      </w:rPr>
    </w:lvl>
    <w:lvl w:ilvl="2" w:tplc="0410001B" w:tentative="1">
      <w:start w:val="1"/>
      <w:numFmt w:val="lowerRoman"/>
      <w:lvlText w:val="%3."/>
      <w:lvlJc w:val="right"/>
      <w:pPr>
        <w:ind w:left="2498" w:hanging="180"/>
      </w:pPr>
      <w:rPr>
        <w:rFonts w:cs="Times New Roman"/>
      </w:rPr>
    </w:lvl>
    <w:lvl w:ilvl="3" w:tplc="0410000F" w:tentative="1">
      <w:start w:val="1"/>
      <w:numFmt w:val="decimal"/>
      <w:lvlText w:val="%4."/>
      <w:lvlJc w:val="left"/>
      <w:pPr>
        <w:ind w:left="3218" w:hanging="360"/>
      </w:pPr>
      <w:rPr>
        <w:rFonts w:cs="Times New Roman"/>
      </w:rPr>
    </w:lvl>
    <w:lvl w:ilvl="4" w:tplc="04100019" w:tentative="1">
      <w:start w:val="1"/>
      <w:numFmt w:val="lowerLetter"/>
      <w:lvlText w:val="%5."/>
      <w:lvlJc w:val="left"/>
      <w:pPr>
        <w:ind w:left="3938" w:hanging="360"/>
      </w:pPr>
      <w:rPr>
        <w:rFonts w:cs="Times New Roman"/>
      </w:rPr>
    </w:lvl>
    <w:lvl w:ilvl="5" w:tplc="0410001B" w:tentative="1">
      <w:start w:val="1"/>
      <w:numFmt w:val="lowerRoman"/>
      <w:lvlText w:val="%6."/>
      <w:lvlJc w:val="right"/>
      <w:pPr>
        <w:ind w:left="4658" w:hanging="180"/>
      </w:pPr>
      <w:rPr>
        <w:rFonts w:cs="Times New Roman"/>
      </w:rPr>
    </w:lvl>
    <w:lvl w:ilvl="6" w:tplc="0410000F" w:tentative="1">
      <w:start w:val="1"/>
      <w:numFmt w:val="decimal"/>
      <w:lvlText w:val="%7."/>
      <w:lvlJc w:val="left"/>
      <w:pPr>
        <w:ind w:left="5378" w:hanging="360"/>
      </w:pPr>
      <w:rPr>
        <w:rFonts w:cs="Times New Roman"/>
      </w:rPr>
    </w:lvl>
    <w:lvl w:ilvl="7" w:tplc="04100019" w:tentative="1">
      <w:start w:val="1"/>
      <w:numFmt w:val="lowerLetter"/>
      <w:lvlText w:val="%8."/>
      <w:lvlJc w:val="left"/>
      <w:pPr>
        <w:ind w:left="6098" w:hanging="360"/>
      </w:pPr>
      <w:rPr>
        <w:rFonts w:cs="Times New Roman"/>
      </w:rPr>
    </w:lvl>
    <w:lvl w:ilvl="8" w:tplc="0410001B" w:tentative="1">
      <w:start w:val="1"/>
      <w:numFmt w:val="lowerRoman"/>
      <w:lvlText w:val="%9."/>
      <w:lvlJc w:val="right"/>
      <w:pPr>
        <w:ind w:left="6818" w:hanging="180"/>
      </w:pPr>
      <w:rPr>
        <w:rFonts w:cs="Times New Roman"/>
      </w:rPr>
    </w:lvl>
  </w:abstractNum>
  <w:abstractNum w:abstractNumId="1" w15:restartNumberingAfterBreak="0">
    <w:nsid w:val="09DD09B1"/>
    <w:multiLevelType w:val="hybridMultilevel"/>
    <w:tmpl w:val="FFFFFFFF"/>
    <w:lvl w:ilvl="0" w:tplc="0410000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 w15:restartNumberingAfterBreak="0">
    <w:nsid w:val="0D621613"/>
    <w:multiLevelType w:val="hybridMultilevel"/>
    <w:tmpl w:val="FFFFFFFF"/>
    <w:lvl w:ilvl="0" w:tplc="80526350">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0610B7E"/>
    <w:multiLevelType w:val="hybridMultilevel"/>
    <w:tmpl w:val="FFFFFFFF"/>
    <w:lvl w:ilvl="0" w:tplc="E42884FC">
      <w:start w:val="1"/>
      <w:numFmt w:val="lowerLetter"/>
      <w:lvlText w:val="%1)"/>
      <w:lvlJc w:val="left"/>
      <w:pPr>
        <w:ind w:left="822" w:hanging="348"/>
      </w:pPr>
      <w:rPr>
        <w:rFonts w:ascii="Times New Roman" w:eastAsia="Times New Roman" w:hAnsi="Times New Roman" w:cs="Times New Roman" w:hint="default"/>
        <w:w w:val="89"/>
        <w:sz w:val="24"/>
        <w:szCs w:val="24"/>
      </w:rPr>
    </w:lvl>
    <w:lvl w:ilvl="1" w:tplc="222086B4">
      <w:numFmt w:val="bullet"/>
      <w:lvlText w:val="–"/>
      <w:lvlJc w:val="left"/>
      <w:pPr>
        <w:ind w:left="1107" w:hanging="286"/>
      </w:pPr>
      <w:rPr>
        <w:rFonts w:ascii="Cambria" w:eastAsia="Times New Roman" w:hAnsi="Cambria" w:hint="default"/>
        <w:w w:val="113"/>
        <w:sz w:val="24"/>
      </w:rPr>
    </w:lvl>
    <w:lvl w:ilvl="2" w:tplc="349A5A64">
      <w:numFmt w:val="bullet"/>
      <w:lvlText w:val="•"/>
      <w:lvlJc w:val="left"/>
      <w:pPr>
        <w:ind w:left="2154" w:hanging="286"/>
      </w:pPr>
    </w:lvl>
    <w:lvl w:ilvl="3" w:tplc="0C22C4F0">
      <w:numFmt w:val="bullet"/>
      <w:lvlText w:val="•"/>
      <w:lvlJc w:val="left"/>
      <w:pPr>
        <w:ind w:left="3209" w:hanging="286"/>
      </w:pPr>
    </w:lvl>
    <w:lvl w:ilvl="4" w:tplc="AEAEC242">
      <w:numFmt w:val="bullet"/>
      <w:lvlText w:val="•"/>
      <w:lvlJc w:val="left"/>
      <w:pPr>
        <w:ind w:left="4263" w:hanging="286"/>
      </w:pPr>
    </w:lvl>
    <w:lvl w:ilvl="5" w:tplc="127202E0">
      <w:numFmt w:val="bullet"/>
      <w:lvlText w:val="•"/>
      <w:lvlJc w:val="left"/>
      <w:pPr>
        <w:ind w:left="5318" w:hanging="286"/>
      </w:pPr>
    </w:lvl>
    <w:lvl w:ilvl="6" w:tplc="B0E6ED9A">
      <w:numFmt w:val="bullet"/>
      <w:lvlText w:val="•"/>
      <w:lvlJc w:val="left"/>
      <w:pPr>
        <w:ind w:left="6372" w:hanging="286"/>
      </w:pPr>
    </w:lvl>
    <w:lvl w:ilvl="7" w:tplc="EB0AA3AC">
      <w:numFmt w:val="bullet"/>
      <w:lvlText w:val="•"/>
      <w:lvlJc w:val="left"/>
      <w:pPr>
        <w:ind w:left="7427" w:hanging="286"/>
      </w:pPr>
    </w:lvl>
    <w:lvl w:ilvl="8" w:tplc="9CD4EEDE">
      <w:numFmt w:val="bullet"/>
      <w:lvlText w:val="•"/>
      <w:lvlJc w:val="left"/>
      <w:pPr>
        <w:ind w:left="8482" w:hanging="286"/>
      </w:pPr>
    </w:lvl>
  </w:abstractNum>
  <w:abstractNum w:abstractNumId="4" w15:restartNumberingAfterBreak="0">
    <w:nsid w:val="12395763"/>
    <w:multiLevelType w:val="hybridMultilevel"/>
    <w:tmpl w:val="FFFFFFFF"/>
    <w:lvl w:ilvl="0" w:tplc="0410000F">
      <w:start w:val="1"/>
      <w:numFmt w:val="decimal"/>
      <w:lvlText w:val="%1."/>
      <w:lvlJc w:val="left"/>
      <w:pPr>
        <w:ind w:left="722" w:hanging="360"/>
      </w:pPr>
      <w:rPr>
        <w:rFonts w:cs="Times New Roman"/>
      </w:rPr>
    </w:lvl>
    <w:lvl w:ilvl="1" w:tplc="04100019" w:tentative="1">
      <w:start w:val="1"/>
      <w:numFmt w:val="lowerLetter"/>
      <w:lvlText w:val="%2."/>
      <w:lvlJc w:val="left"/>
      <w:pPr>
        <w:ind w:left="1442" w:hanging="360"/>
      </w:pPr>
      <w:rPr>
        <w:rFonts w:cs="Times New Roman"/>
      </w:rPr>
    </w:lvl>
    <w:lvl w:ilvl="2" w:tplc="0410001B" w:tentative="1">
      <w:start w:val="1"/>
      <w:numFmt w:val="lowerRoman"/>
      <w:lvlText w:val="%3."/>
      <w:lvlJc w:val="right"/>
      <w:pPr>
        <w:ind w:left="2162" w:hanging="180"/>
      </w:pPr>
      <w:rPr>
        <w:rFonts w:cs="Times New Roman"/>
      </w:rPr>
    </w:lvl>
    <w:lvl w:ilvl="3" w:tplc="0410000F" w:tentative="1">
      <w:start w:val="1"/>
      <w:numFmt w:val="decimal"/>
      <w:lvlText w:val="%4."/>
      <w:lvlJc w:val="left"/>
      <w:pPr>
        <w:ind w:left="2882" w:hanging="360"/>
      </w:pPr>
      <w:rPr>
        <w:rFonts w:cs="Times New Roman"/>
      </w:rPr>
    </w:lvl>
    <w:lvl w:ilvl="4" w:tplc="04100019" w:tentative="1">
      <w:start w:val="1"/>
      <w:numFmt w:val="lowerLetter"/>
      <w:lvlText w:val="%5."/>
      <w:lvlJc w:val="left"/>
      <w:pPr>
        <w:ind w:left="3602" w:hanging="360"/>
      </w:pPr>
      <w:rPr>
        <w:rFonts w:cs="Times New Roman"/>
      </w:rPr>
    </w:lvl>
    <w:lvl w:ilvl="5" w:tplc="0410001B" w:tentative="1">
      <w:start w:val="1"/>
      <w:numFmt w:val="lowerRoman"/>
      <w:lvlText w:val="%6."/>
      <w:lvlJc w:val="right"/>
      <w:pPr>
        <w:ind w:left="4322" w:hanging="180"/>
      </w:pPr>
      <w:rPr>
        <w:rFonts w:cs="Times New Roman"/>
      </w:rPr>
    </w:lvl>
    <w:lvl w:ilvl="6" w:tplc="0410000F" w:tentative="1">
      <w:start w:val="1"/>
      <w:numFmt w:val="decimal"/>
      <w:lvlText w:val="%7."/>
      <w:lvlJc w:val="left"/>
      <w:pPr>
        <w:ind w:left="5042" w:hanging="360"/>
      </w:pPr>
      <w:rPr>
        <w:rFonts w:cs="Times New Roman"/>
      </w:rPr>
    </w:lvl>
    <w:lvl w:ilvl="7" w:tplc="04100019" w:tentative="1">
      <w:start w:val="1"/>
      <w:numFmt w:val="lowerLetter"/>
      <w:lvlText w:val="%8."/>
      <w:lvlJc w:val="left"/>
      <w:pPr>
        <w:ind w:left="5762" w:hanging="360"/>
      </w:pPr>
      <w:rPr>
        <w:rFonts w:cs="Times New Roman"/>
      </w:rPr>
    </w:lvl>
    <w:lvl w:ilvl="8" w:tplc="0410001B" w:tentative="1">
      <w:start w:val="1"/>
      <w:numFmt w:val="lowerRoman"/>
      <w:lvlText w:val="%9."/>
      <w:lvlJc w:val="right"/>
      <w:pPr>
        <w:ind w:left="6482" w:hanging="180"/>
      </w:pPr>
      <w:rPr>
        <w:rFonts w:cs="Times New Roman"/>
      </w:rPr>
    </w:lvl>
  </w:abstractNum>
  <w:abstractNum w:abstractNumId="5" w15:restartNumberingAfterBreak="0">
    <w:nsid w:val="13071AE7"/>
    <w:multiLevelType w:val="hybridMultilevel"/>
    <w:tmpl w:val="FFFFFFFF"/>
    <w:lvl w:ilvl="0" w:tplc="D66219EC">
      <w:start w:val="1"/>
      <w:numFmt w:val="decimal"/>
      <w:lvlText w:val="%1."/>
      <w:lvlJc w:val="left"/>
      <w:pPr>
        <w:ind w:left="720" w:hanging="360"/>
      </w:pPr>
      <w:rPr>
        <w:rFonts w:cs="Times New Roman" w:hint="default"/>
        <w:b w:val="0"/>
        <w:bCs/>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 w15:restartNumberingAfterBreak="0">
    <w:nsid w:val="13B947D0"/>
    <w:multiLevelType w:val="hybridMultilevel"/>
    <w:tmpl w:val="FFFFFFFF"/>
    <w:lvl w:ilvl="0" w:tplc="AA54F172">
      <w:start w:val="1"/>
      <w:numFmt w:val="decimal"/>
      <w:lvlText w:val="%1."/>
      <w:lvlJc w:val="left"/>
      <w:pPr>
        <w:ind w:left="947" w:hanging="348"/>
      </w:pPr>
      <w:rPr>
        <w:rFonts w:ascii="Times New Roman" w:eastAsia="Times New Roman" w:hAnsi="Times New Roman" w:cs="Times New Roman" w:hint="default"/>
        <w:w w:val="100"/>
        <w:sz w:val="24"/>
        <w:szCs w:val="24"/>
      </w:rPr>
    </w:lvl>
    <w:lvl w:ilvl="1" w:tplc="3A00914A">
      <w:numFmt w:val="bullet"/>
      <w:lvlText w:val="•"/>
      <w:lvlJc w:val="left"/>
      <w:pPr>
        <w:ind w:left="1900" w:hanging="348"/>
      </w:pPr>
      <w:rPr>
        <w:rFonts w:hint="default"/>
      </w:rPr>
    </w:lvl>
    <w:lvl w:ilvl="2" w:tplc="6CD6C946">
      <w:numFmt w:val="bullet"/>
      <w:lvlText w:val="•"/>
      <w:lvlJc w:val="left"/>
      <w:pPr>
        <w:ind w:left="2861" w:hanging="348"/>
      </w:pPr>
      <w:rPr>
        <w:rFonts w:hint="default"/>
      </w:rPr>
    </w:lvl>
    <w:lvl w:ilvl="3" w:tplc="F758700A">
      <w:numFmt w:val="bullet"/>
      <w:lvlText w:val="•"/>
      <w:lvlJc w:val="left"/>
      <w:pPr>
        <w:ind w:left="3821" w:hanging="348"/>
      </w:pPr>
      <w:rPr>
        <w:rFonts w:hint="default"/>
      </w:rPr>
    </w:lvl>
    <w:lvl w:ilvl="4" w:tplc="C27A783C">
      <w:numFmt w:val="bullet"/>
      <w:lvlText w:val="•"/>
      <w:lvlJc w:val="left"/>
      <w:pPr>
        <w:ind w:left="4782" w:hanging="348"/>
      </w:pPr>
      <w:rPr>
        <w:rFonts w:hint="default"/>
      </w:rPr>
    </w:lvl>
    <w:lvl w:ilvl="5" w:tplc="3AECC8E2">
      <w:numFmt w:val="bullet"/>
      <w:lvlText w:val="•"/>
      <w:lvlJc w:val="left"/>
      <w:pPr>
        <w:ind w:left="5743" w:hanging="348"/>
      </w:pPr>
      <w:rPr>
        <w:rFonts w:hint="default"/>
      </w:rPr>
    </w:lvl>
    <w:lvl w:ilvl="6" w:tplc="2BD2802C">
      <w:numFmt w:val="bullet"/>
      <w:lvlText w:val="•"/>
      <w:lvlJc w:val="left"/>
      <w:pPr>
        <w:ind w:left="6703" w:hanging="348"/>
      </w:pPr>
      <w:rPr>
        <w:rFonts w:hint="default"/>
      </w:rPr>
    </w:lvl>
    <w:lvl w:ilvl="7" w:tplc="81E6B8E4">
      <w:numFmt w:val="bullet"/>
      <w:lvlText w:val="•"/>
      <w:lvlJc w:val="left"/>
      <w:pPr>
        <w:ind w:left="7664" w:hanging="348"/>
      </w:pPr>
      <w:rPr>
        <w:rFonts w:hint="default"/>
      </w:rPr>
    </w:lvl>
    <w:lvl w:ilvl="8" w:tplc="8750A0AE">
      <w:numFmt w:val="bullet"/>
      <w:lvlText w:val="•"/>
      <w:lvlJc w:val="left"/>
      <w:pPr>
        <w:ind w:left="8625" w:hanging="348"/>
      </w:pPr>
      <w:rPr>
        <w:rFonts w:hint="default"/>
      </w:rPr>
    </w:lvl>
  </w:abstractNum>
  <w:abstractNum w:abstractNumId="7" w15:restartNumberingAfterBreak="0">
    <w:nsid w:val="19657319"/>
    <w:multiLevelType w:val="hybridMultilevel"/>
    <w:tmpl w:val="FFFFFFFF"/>
    <w:lvl w:ilvl="0" w:tplc="8052635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14D394F"/>
    <w:multiLevelType w:val="hybridMultilevel"/>
    <w:tmpl w:val="8CE46F14"/>
    <w:lvl w:ilvl="0" w:tplc="0410000D">
      <w:start w:val="1"/>
      <w:numFmt w:val="bullet"/>
      <w:lvlText w:val=""/>
      <w:lvlJc w:val="left"/>
      <w:pPr>
        <w:ind w:left="1058" w:hanging="360"/>
      </w:pPr>
      <w:rPr>
        <w:rFonts w:ascii="Wingdings" w:hAnsi="Wingdings" w:hint="default"/>
      </w:rPr>
    </w:lvl>
    <w:lvl w:ilvl="1" w:tplc="04100019" w:tentative="1">
      <w:start w:val="1"/>
      <w:numFmt w:val="lowerLetter"/>
      <w:lvlText w:val="%2."/>
      <w:lvlJc w:val="left"/>
      <w:pPr>
        <w:ind w:left="1778" w:hanging="360"/>
      </w:pPr>
      <w:rPr>
        <w:rFonts w:cs="Times New Roman"/>
      </w:rPr>
    </w:lvl>
    <w:lvl w:ilvl="2" w:tplc="0410001B" w:tentative="1">
      <w:start w:val="1"/>
      <w:numFmt w:val="lowerRoman"/>
      <w:lvlText w:val="%3."/>
      <w:lvlJc w:val="right"/>
      <w:pPr>
        <w:ind w:left="2498" w:hanging="180"/>
      </w:pPr>
      <w:rPr>
        <w:rFonts w:cs="Times New Roman"/>
      </w:rPr>
    </w:lvl>
    <w:lvl w:ilvl="3" w:tplc="0410000F" w:tentative="1">
      <w:start w:val="1"/>
      <w:numFmt w:val="decimal"/>
      <w:lvlText w:val="%4."/>
      <w:lvlJc w:val="left"/>
      <w:pPr>
        <w:ind w:left="3218" w:hanging="360"/>
      </w:pPr>
      <w:rPr>
        <w:rFonts w:cs="Times New Roman"/>
      </w:rPr>
    </w:lvl>
    <w:lvl w:ilvl="4" w:tplc="04100019" w:tentative="1">
      <w:start w:val="1"/>
      <w:numFmt w:val="lowerLetter"/>
      <w:lvlText w:val="%5."/>
      <w:lvlJc w:val="left"/>
      <w:pPr>
        <w:ind w:left="3938" w:hanging="360"/>
      </w:pPr>
      <w:rPr>
        <w:rFonts w:cs="Times New Roman"/>
      </w:rPr>
    </w:lvl>
    <w:lvl w:ilvl="5" w:tplc="0410001B" w:tentative="1">
      <w:start w:val="1"/>
      <w:numFmt w:val="lowerRoman"/>
      <w:lvlText w:val="%6."/>
      <w:lvlJc w:val="right"/>
      <w:pPr>
        <w:ind w:left="4658" w:hanging="180"/>
      </w:pPr>
      <w:rPr>
        <w:rFonts w:cs="Times New Roman"/>
      </w:rPr>
    </w:lvl>
    <w:lvl w:ilvl="6" w:tplc="0410000F" w:tentative="1">
      <w:start w:val="1"/>
      <w:numFmt w:val="decimal"/>
      <w:lvlText w:val="%7."/>
      <w:lvlJc w:val="left"/>
      <w:pPr>
        <w:ind w:left="5378" w:hanging="360"/>
      </w:pPr>
      <w:rPr>
        <w:rFonts w:cs="Times New Roman"/>
      </w:rPr>
    </w:lvl>
    <w:lvl w:ilvl="7" w:tplc="04100019" w:tentative="1">
      <w:start w:val="1"/>
      <w:numFmt w:val="lowerLetter"/>
      <w:lvlText w:val="%8."/>
      <w:lvlJc w:val="left"/>
      <w:pPr>
        <w:ind w:left="6098" w:hanging="360"/>
      </w:pPr>
      <w:rPr>
        <w:rFonts w:cs="Times New Roman"/>
      </w:rPr>
    </w:lvl>
    <w:lvl w:ilvl="8" w:tplc="0410001B" w:tentative="1">
      <w:start w:val="1"/>
      <w:numFmt w:val="lowerRoman"/>
      <w:lvlText w:val="%9."/>
      <w:lvlJc w:val="right"/>
      <w:pPr>
        <w:ind w:left="6818" w:hanging="180"/>
      </w:pPr>
      <w:rPr>
        <w:rFonts w:cs="Times New Roman"/>
      </w:rPr>
    </w:lvl>
  </w:abstractNum>
  <w:abstractNum w:abstractNumId="9" w15:restartNumberingAfterBreak="0">
    <w:nsid w:val="347A68EC"/>
    <w:multiLevelType w:val="hybridMultilevel"/>
    <w:tmpl w:val="FFFFFFFF"/>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0" w15:restartNumberingAfterBreak="0">
    <w:nsid w:val="34DB012E"/>
    <w:multiLevelType w:val="hybridMultilevel"/>
    <w:tmpl w:val="FFFFFFFF"/>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1" w15:restartNumberingAfterBreak="0">
    <w:nsid w:val="3740536E"/>
    <w:multiLevelType w:val="hybridMultilevel"/>
    <w:tmpl w:val="FFFFFFFF"/>
    <w:lvl w:ilvl="0" w:tplc="04100001">
      <w:start w:val="1"/>
      <w:numFmt w:val="bullet"/>
      <w:lvlText w:val=""/>
      <w:lvlJc w:val="left"/>
      <w:pPr>
        <w:ind w:left="1128" w:hanging="360"/>
      </w:pPr>
      <w:rPr>
        <w:rFonts w:ascii="Symbol" w:hAnsi="Symbol" w:hint="default"/>
      </w:rPr>
    </w:lvl>
    <w:lvl w:ilvl="1" w:tplc="04100003" w:tentative="1">
      <w:start w:val="1"/>
      <w:numFmt w:val="bullet"/>
      <w:lvlText w:val="o"/>
      <w:lvlJc w:val="left"/>
      <w:pPr>
        <w:ind w:left="1848" w:hanging="360"/>
      </w:pPr>
      <w:rPr>
        <w:rFonts w:ascii="Courier New" w:hAnsi="Courier New" w:hint="default"/>
      </w:rPr>
    </w:lvl>
    <w:lvl w:ilvl="2" w:tplc="04100005" w:tentative="1">
      <w:start w:val="1"/>
      <w:numFmt w:val="bullet"/>
      <w:lvlText w:val=""/>
      <w:lvlJc w:val="left"/>
      <w:pPr>
        <w:ind w:left="2568" w:hanging="360"/>
      </w:pPr>
      <w:rPr>
        <w:rFonts w:ascii="Wingdings" w:hAnsi="Wingdings" w:hint="default"/>
      </w:rPr>
    </w:lvl>
    <w:lvl w:ilvl="3" w:tplc="04100001" w:tentative="1">
      <w:start w:val="1"/>
      <w:numFmt w:val="bullet"/>
      <w:lvlText w:val=""/>
      <w:lvlJc w:val="left"/>
      <w:pPr>
        <w:ind w:left="3288" w:hanging="360"/>
      </w:pPr>
      <w:rPr>
        <w:rFonts w:ascii="Symbol" w:hAnsi="Symbol" w:hint="default"/>
      </w:rPr>
    </w:lvl>
    <w:lvl w:ilvl="4" w:tplc="04100003" w:tentative="1">
      <w:start w:val="1"/>
      <w:numFmt w:val="bullet"/>
      <w:lvlText w:val="o"/>
      <w:lvlJc w:val="left"/>
      <w:pPr>
        <w:ind w:left="4008" w:hanging="360"/>
      </w:pPr>
      <w:rPr>
        <w:rFonts w:ascii="Courier New" w:hAnsi="Courier New" w:hint="default"/>
      </w:rPr>
    </w:lvl>
    <w:lvl w:ilvl="5" w:tplc="04100005" w:tentative="1">
      <w:start w:val="1"/>
      <w:numFmt w:val="bullet"/>
      <w:lvlText w:val=""/>
      <w:lvlJc w:val="left"/>
      <w:pPr>
        <w:ind w:left="4728" w:hanging="360"/>
      </w:pPr>
      <w:rPr>
        <w:rFonts w:ascii="Wingdings" w:hAnsi="Wingdings" w:hint="default"/>
      </w:rPr>
    </w:lvl>
    <w:lvl w:ilvl="6" w:tplc="04100001" w:tentative="1">
      <w:start w:val="1"/>
      <w:numFmt w:val="bullet"/>
      <w:lvlText w:val=""/>
      <w:lvlJc w:val="left"/>
      <w:pPr>
        <w:ind w:left="5448" w:hanging="360"/>
      </w:pPr>
      <w:rPr>
        <w:rFonts w:ascii="Symbol" w:hAnsi="Symbol" w:hint="default"/>
      </w:rPr>
    </w:lvl>
    <w:lvl w:ilvl="7" w:tplc="04100003" w:tentative="1">
      <w:start w:val="1"/>
      <w:numFmt w:val="bullet"/>
      <w:lvlText w:val="o"/>
      <w:lvlJc w:val="left"/>
      <w:pPr>
        <w:ind w:left="6168" w:hanging="360"/>
      </w:pPr>
      <w:rPr>
        <w:rFonts w:ascii="Courier New" w:hAnsi="Courier New" w:hint="default"/>
      </w:rPr>
    </w:lvl>
    <w:lvl w:ilvl="8" w:tplc="04100005" w:tentative="1">
      <w:start w:val="1"/>
      <w:numFmt w:val="bullet"/>
      <w:lvlText w:val=""/>
      <w:lvlJc w:val="left"/>
      <w:pPr>
        <w:ind w:left="6888" w:hanging="360"/>
      </w:pPr>
      <w:rPr>
        <w:rFonts w:ascii="Wingdings" w:hAnsi="Wingdings" w:hint="default"/>
      </w:rPr>
    </w:lvl>
  </w:abstractNum>
  <w:abstractNum w:abstractNumId="12" w15:restartNumberingAfterBreak="0">
    <w:nsid w:val="3BB70D7B"/>
    <w:multiLevelType w:val="hybridMultilevel"/>
    <w:tmpl w:val="FFFFFFFF"/>
    <w:lvl w:ilvl="0" w:tplc="42D432BC">
      <w:start w:val="1"/>
      <w:numFmt w:val="lowerLetter"/>
      <w:lvlText w:val="%1."/>
      <w:lvlJc w:val="left"/>
      <w:pPr>
        <w:ind w:left="510" w:hanging="284"/>
      </w:pPr>
      <w:rPr>
        <w:rFonts w:ascii="Times New Roman" w:eastAsia="Times New Roman" w:hAnsi="Times New Roman" w:cs="Times New Roman" w:hint="default"/>
        <w:spacing w:val="-1"/>
        <w:w w:val="94"/>
        <w:sz w:val="24"/>
        <w:szCs w:val="24"/>
      </w:rPr>
    </w:lvl>
    <w:lvl w:ilvl="1" w:tplc="BE542448">
      <w:numFmt w:val="bullet"/>
      <w:lvlText w:val="•"/>
      <w:lvlJc w:val="left"/>
      <w:pPr>
        <w:ind w:left="1522" w:hanging="284"/>
      </w:pPr>
      <w:rPr>
        <w:rFonts w:hint="default"/>
      </w:rPr>
    </w:lvl>
    <w:lvl w:ilvl="2" w:tplc="65EEED58">
      <w:numFmt w:val="bullet"/>
      <w:lvlText w:val="•"/>
      <w:lvlJc w:val="left"/>
      <w:pPr>
        <w:ind w:left="2525" w:hanging="284"/>
      </w:pPr>
      <w:rPr>
        <w:rFonts w:hint="default"/>
      </w:rPr>
    </w:lvl>
    <w:lvl w:ilvl="3" w:tplc="0E621A14">
      <w:numFmt w:val="bullet"/>
      <w:lvlText w:val="•"/>
      <w:lvlJc w:val="left"/>
      <w:pPr>
        <w:ind w:left="3527" w:hanging="284"/>
      </w:pPr>
      <w:rPr>
        <w:rFonts w:hint="default"/>
      </w:rPr>
    </w:lvl>
    <w:lvl w:ilvl="4" w:tplc="EC2C1B7A">
      <w:numFmt w:val="bullet"/>
      <w:lvlText w:val="•"/>
      <w:lvlJc w:val="left"/>
      <w:pPr>
        <w:ind w:left="4530" w:hanging="284"/>
      </w:pPr>
      <w:rPr>
        <w:rFonts w:hint="default"/>
      </w:rPr>
    </w:lvl>
    <w:lvl w:ilvl="5" w:tplc="7D7A34D8">
      <w:numFmt w:val="bullet"/>
      <w:lvlText w:val="•"/>
      <w:lvlJc w:val="left"/>
      <w:pPr>
        <w:ind w:left="5533" w:hanging="284"/>
      </w:pPr>
      <w:rPr>
        <w:rFonts w:hint="default"/>
      </w:rPr>
    </w:lvl>
    <w:lvl w:ilvl="6" w:tplc="C71E7B4C">
      <w:numFmt w:val="bullet"/>
      <w:lvlText w:val="•"/>
      <w:lvlJc w:val="left"/>
      <w:pPr>
        <w:ind w:left="6535" w:hanging="284"/>
      </w:pPr>
      <w:rPr>
        <w:rFonts w:hint="default"/>
      </w:rPr>
    </w:lvl>
    <w:lvl w:ilvl="7" w:tplc="A36852A0">
      <w:numFmt w:val="bullet"/>
      <w:lvlText w:val="•"/>
      <w:lvlJc w:val="left"/>
      <w:pPr>
        <w:ind w:left="7538" w:hanging="284"/>
      </w:pPr>
      <w:rPr>
        <w:rFonts w:hint="default"/>
      </w:rPr>
    </w:lvl>
    <w:lvl w:ilvl="8" w:tplc="462099A2">
      <w:numFmt w:val="bullet"/>
      <w:lvlText w:val="•"/>
      <w:lvlJc w:val="left"/>
      <w:pPr>
        <w:ind w:left="8541" w:hanging="284"/>
      </w:pPr>
      <w:rPr>
        <w:rFonts w:hint="default"/>
      </w:rPr>
    </w:lvl>
  </w:abstractNum>
  <w:abstractNum w:abstractNumId="13"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cs="Times New Roman" w:hint="default"/>
      </w:rPr>
    </w:lvl>
    <w:lvl w:ilvl="2">
      <w:start w:val="1"/>
      <w:numFmt w:val="lowerRoman"/>
      <w:lvlText w:val="%3."/>
      <w:lvlJc w:val="right"/>
      <w:pPr>
        <w:ind w:left="567" w:firstLine="1"/>
      </w:pPr>
      <w:rPr>
        <w:rFonts w:cs="Times New Roman" w:hint="default"/>
      </w:rPr>
    </w:lvl>
    <w:lvl w:ilvl="3">
      <w:start w:val="1"/>
      <w:numFmt w:val="decimal"/>
      <w:lvlText w:val="%4."/>
      <w:lvlJc w:val="left"/>
      <w:pPr>
        <w:ind w:left="1136" w:hanging="284"/>
      </w:pPr>
      <w:rPr>
        <w:rFonts w:cs="Times New Roman" w:hint="default"/>
      </w:rPr>
    </w:lvl>
    <w:lvl w:ilvl="4">
      <w:start w:val="1"/>
      <w:numFmt w:val="lowerLetter"/>
      <w:lvlText w:val="%5."/>
      <w:lvlJc w:val="left"/>
      <w:pPr>
        <w:ind w:left="1420" w:hanging="284"/>
      </w:pPr>
      <w:rPr>
        <w:rFonts w:cs="Times New Roman" w:hint="default"/>
      </w:rPr>
    </w:lvl>
    <w:lvl w:ilvl="5">
      <w:start w:val="1"/>
      <w:numFmt w:val="lowerRoman"/>
      <w:lvlText w:val="%6."/>
      <w:lvlJc w:val="right"/>
      <w:pPr>
        <w:ind w:left="1704" w:hanging="284"/>
      </w:pPr>
      <w:rPr>
        <w:rFonts w:cs="Times New Roman" w:hint="default"/>
      </w:rPr>
    </w:lvl>
    <w:lvl w:ilvl="6">
      <w:start w:val="1"/>
      <w:numFmt w:val="decimal"/>
      <w:lvlText w:val="%7."/>
      <w:lvlJc w:val="left"/>
      <w:pPr>
        <w:ind w:left="284" w:hanging="284"/>
      </w:pPr>
      <w:rPr>
        <w:rFonts w:cs="Times New Roman" w:hint="default"/>
        <w:b w:val="0"/>
        <w:bCs w:val="0"/>
      </w:rPr>
    </w:lvl>
    <w:lvl w:ilvl="7">
      <w:start w:val="1"/>
      <w:numFmt w:val="lowerLetter"/>
      <w:lvlText w:val="%8."/>
      <w:lvlJc w:val="left"/>
      <w:pPr>
        <w:ind w:left="2272" w:hanging="284"/>
      </w:pPr>
      <w:rPr>
        <w:rFonts w:cs="Times New Roman" w:hint="default"/>
      </w:rPr>
    </w:lvl>
    <w:lvl w:ilvl="8">
      <w:start w:val="1"/>
      <w:numFmt w:val="lowerRoman"/>
      <w:lvlText w:val="%9."/>
      <w:lvlJc w:val="right"/>
      <w:pPr>
        <w:ind w:left="2556" w:hanging="284"/>
      </w:pPr>
      <w:rPr>
        <w:rFonts w:cs="Times New Roman" w:hint="default"/>
      </w:rPr>
    </w:lvl>
  </w:abstractNum>
  <w:abstractNum w:abstractNumId="14" w15:restartNumberingAfterBreak="0">
    <w:nsid w:val="427F319A"/>
    <w:multiLevelType w:val="hybridMultilevel"/>
    <w:tmpl w:val="FFFFFFFF"/>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5" w15:restartNumberingAfterBreak="0">
    <w:nsid w:val="496861F2"/>
    <w:multiLevelType w:val="hybridMultilevel"/>
    <w:tmpl w:val="ABC08B68"/>
    <w:lvl w:ilvl="0" w:tplc="0410001B">
      <w:start w:val="1"/>
      <w:numFmt w:val="lowerRoman"/>
      <w:lvlText w:val="%1."/>
      <w:lvlJc w:val="right"/>
      <w:pPr>
        <w:ind w:left="1058" w:hanging="360"/>
      </w:pPr>
      <w:rPr>
        <w:rFonts w:cs="Times New Roman"/>
      </w:rPr>
    </w:lvl>
    <w:lvl w:ilvl="1" w:tplc="04100019" w:tentative="1">
      <w:start w:val="1"/>
      <w:numFmt w:val="lowerLetter"/>
      <w:lvlText w:val="%2."/>
      <w:lvlJc w:val="left"/>
      <w:pPr>
        <w:ind w:left="1778" w:hanging="360"/>
      </w:pPr>
      <w:rPr>
        <w:rFonts w:cs="Times New Roman"/>
      </w:rPr>
    </w:lvl>
    <w:lvl w:ilvl="2" w:tplc="0410001B" w:tentative="1">
      <w:start w:val="1"/>
      <w:numFmt w:val="lowerRoman"/>
      <w:lvlText w:val="%3."/>
      <w:lvlJc w:val="right"/>
      <w:pPr>
        <w:ind w:left="2498" w:hanging="180"/>
      </w:pPr>
      <w:rPr>
        <w:rFonts w:cs="Times New Roman"/>
      </w:rPr>
    </w:lvl>
    <w:lvl w:ilvl="3" w:tplc="0410000F" w:tentative="1">
      <w:start w:val="1"/>
      <w:numFmt w:val="decimal"/>
      <w:lvlText w:val="%4."/>
      <w:lvlJc w:val="left"/>
      <w:pPr>
        <w:ind w:left="3218" w:hanging="360"/>
      </w:pPr>
      <w:rPr>
        <w:rFonts w:cs="Times New Roman"/>
      </w:rPr>
    </w:lvl>
    <w:lvl w:ilvl="4" w:tplc="04100019" w:tentative="1">
      <w:start w:val="1"/>
      <w:numFmt w:val="lowerLetter"/>
      <w:lvlText w:val="%5."/>
      <w:lvlJc w:val="left"/>
      <w:pPr>
        <w:ind w:left="3938" w:hanging="360"/>
      </w:pPr>
      <w:rPr>
        <w:rFonts w:cs="Times New Roman"/>
      </w:rPr>
    </w:lvl>
    <w:lvl w:ilvl="5" w:tplc="0410001B" w:tentative="1">
      <w:start w:val="1"/>
      <w:numFmt w:val="lowerRoman"/>
      <w:lvlText w:val="%6."/>
      <w:lvlJc w:val="right"/>
      <w:pPr>
        <w:ind w:left="4658" w:hanging="180"/>
      </w:pPr>
      <w:rPr>
        <w:rFonts w:cs="Times New Roman"/>
      </w:rPr>
    </w:lvl>
    <w:lvl w:ilvl="6" w:tplc="0410000F" w:tentative="1">
      <w:start w:val="1"/>
      <w:numFmt w:val="decimal"/>
      <w:lvlText w:val="%7."/>
      <w:lvlJc w:val="left"/>
      <w:pPr>
        <w:ind w:left="5378" w:hanging="360"/>
      </w:pPr>
      <w:rPr>
        <w:rFonts w:cs="Times New Roman"/>
      </w:rPr>
    </w:lvl>
    <w:lvl w:ilvl="7" w:tplc="04100019" w:tentative="1">
      <w:start w:val="1"/>
      <w:numFmt w:val="lowerLetter"/>
      <w:lvlText w:val="%8."/>
      <w:lvlJc w:val="left"/>
      <w:pPr>
        <w:ind w:left="6098" w:hanging="360"/>
      </w:pPr>
      <w:rPr>
        <w:rFonts w:cs="Times New Roman"/>
      </w:rPr>
    </w:lvl>
    <w:lvl w:ilvl="8" w:tplc="0410001B" w:tentative="1">
      <w:start w:val="1"/>
      <w:numFmt w:val="lowerRoman"/>
      <w:lvlText w:val="%9."/>
      <w:lvlJc w:val="right"/>
      <w:pPr>
        <w:ind w:left="6818" w:hanging="180"/>
      </w:pPr>
      <w:rPr>
        <w:rFonts w:cs="Times New Roman"/>
      </w:rPr>
    </w:lvl>
  </w:abstractNum>
  <w:abstractNum w:abstractNumId="16" w15:restartNumberingAfterBreak="0">
    <w:nsid w:val="4C214FA1"/>
    <w:multiLevelType w:val="hybridMultilevel"/>
    <w:tmpl w:val="332C71D2"/>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7" w15:restartNumberingAfterBreak="0">
    <w:nsid w:val="4D101634"/>
    <w:multiLevelType w:val="hybridMultilevel"/>
    <w:tmpl w:val="FFFFFFFF"/>
    <w:lvl w:ilvl="0" w:tplc="80526350">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8" w15:restartNumberingAfterBreak="0">
    <w:nsid w:val="4FC57369"/>
    <w:multiLevelType w:val="hybridMultilevel"/>
    <w:tmpl w:val="FFFFFFFF"/>
    <w:lvl w:ilvl="0" w:tplc="19E48AE6">
      <w:start w:val="1"/>
      <w:numFmt w:val="decimal"/>
      <w:lvlText w:val="%1."/>
      <w:lvlJc w:val="left"/>
      <w:pPr>
        <w:ind w:left="510" w:hanging="284"/>
      </w:pPr>
      <w:rPr>
        <w:rFonts w:ascii="Times New Roman" w:eastAsia="Times New Roman" w:hAnsi="Times New Roman" w:cs="Times New Roman" w:hint="default"/>
        <w:w w:val="100"/>
        <w:sz w:val="24"/>
        <w:szCs w:val="24"/>
      </w:rPr>
    </w:lvl>
    <w:lvl w:ilvl="1" w:tplc="2C7A8A06">
      <w:numFmt w:val="bullet"/>
      <w:lvlText w:val="•"/>
      <w:lvlJc w:val="left"/>
      <w:pPr>
        <w:ind w:left="1522" w:hanging="284"/>
      </w:pPr>
      <w:rPr>
        <w:rFonts w:hint="default"/>
      </w:rPr>
    </w:lvl>
    <w:lvl w:ilvl="2" w:tplc="6B46CEFC">
      <w:numFmt w:val="bullet"/>
      <w:lvlText w:val="•"/>
      <w:lvlJc w:val="left"/>
      <w:pPr>
        <w:ind w:left="2525" w:hanging="284"/>
      </w:pPr>
      <w:rPr>
        <w:rFonts w:hint="default"/>
      </w:rPr>
    </w:lvl>
    <w:lvl w:ilvl="3" w:tplc="12767742">
      <w:numFmt w:val="bullet"/>
      <w:lvlText w:val="•"/>
      <w:lvlJc w:val="left"/>
      <w:pPr>
        <w:ind w:left="3527" w:hanging="284"/>
      </w:pPr>
      <w:rPr>
        <w:rFonts w:hint="default"/>
      </w:rPr>
    </w:lvl>
    <w:lvl w:ilvl="4" w:tplc="A8A6676C">
      <w:numFmt w:val="bullet"/>
      <w:lvlText w:val="•"/>
      <w:lvlJc w:val="left"/>
      <w:pPr>
        <w:ind w:left="4530" w:hanging="284"/>
      </w:pPr>
      <w:rPr>
        <w:rFonts w:hint="default"/>
      </w:rPr>
    </w:lvl>
    <w:lvl w:ilvl="5" w:tplc="26840746">
      <w:numFmt w:val="bullet"/>
      <w:lvlText w:val="•"/>
      <w:lvlJc w:val="left"/>
      <w:pPr>
        <w:ind w:left="5533" w:hanging="284"/>
      </w:pPr>
      <w:rPr>
        <w:rFonts w:hint="default"/>
      </w:rPr>
    </w:lvl>
    <w:lvl w:ilvl="6" w:tplc="745458CE">
      <w:numFmt w:val="bullet"/>
      <w:lvlText w:val="•"/>
      <w:lvlJc w:val="left"/>
      <w:pPr>
        <w:ind w:left="6535" w:hanging="284"/>
      </w:pPr>
      <w:rPr>
        <w:rFonts w:hint="default"/>
      </w:rPr>
    </w:lvl>
    <w:lvl w:ilvl="7" w:tplc="41E66182">
      <w:numFmt w:val="bullet"/>
      <w:lvlText w:val="•"/>
      <w:lvlJc w:val="left"/>
      <w:pPr>
        <w:ind w:left="7538" w:hanging="284"/>
      </w:pPr>
      <w:rPr>
        <w:rFonts w:hint="default"/>
      </w:rPr>
    </w:lvl>
    <w:lvl w:ilvl="8" w:tplc="3752C294">
      <w:numFmt w:val="bullet"/>
      <w:lvlText w:val="•"/>
      <w:lvlJc w:val="left"/>
      <w:pPr>
        <w:ind w:left="8541" w:hanging="284"/>
      </w:pPr>
      <w:rPr>
        <w:rFonts w:hint="default"/>
      </w:rPr>
    </w:lvl>
  </w:abstractNum>
  <w:abstractNum w:abstractNumId="19" w15:restartNumberingAfterBreak="0">
    <w:nsid w:val="51CF3F0E"/>
    <w:multiLevelType w:val="hybridMultilevel"/>
    <w:tmpl w:val="83C46F60"/>
    <w:lvl w:ilvl="0" w:tplc="80526350">
      <w:start w:val="1"/>
      <w:numFmt w:val="bullet"/>
      <w:lvlText w:val=""/>
      <w:lvlJc w:val="left"/>
      <w:pPr>
        <w:ind w:left="1713" w:hanging="360"/>
      </w:pPr>
      <w:rPr>
        <w:rFonts w:ascii="Symbol" w:hAnsi="Symbol" w:hint="default"/>
      </w:rPr>
    </w:lvl>
    <w:lvl w:ilvl="1" w:tplc="04100003" w:tentative="1">
      <w:start w:val="1"/>
      <w:numFmt w:val="bullet"/>
      <w:lvlText w:val="o"/>
      <w:lvlJc w:val="left"/>
      <w:pPr>
        <w:ind w:left="2433" w:hanging="360"/>
      </w:pPr>
      <w:rPr>
        <w:rFonts w:ascii="Courier New" w:hAnsi="Courier New" w:cs="Courier New" w:hint="default"/>
      </w:rPr>
    </w:lvl>
    <w:lvl w:ilvl="2" w:tplc="04100005" w:tentative="1">
      <w:start w:val="1"/>
      <w:numFmt w:val="bullet"/>
      <w:lvlText w:val=""/>
      <w:lvlJc w:val="left"/>
      <w:pPr>
        <w:ind w:left="3153" w:hanging="360"/>
      </w:pPr>
      <w:rPr>
        <w:rFonts w:ascii="Wingdings" w:hAnsi="Wingdings" w:hint="default"/>
      </w:rPr>
    </w:lvl>
    <w:lvl w:ilvl="3" w:tplc="04100001" w:tentative="1">
      <w:start w:val="1"/>
      <w:numFmt w:val="bullet"/>
      <w:lvlText w:val=""/>
      <w:lvlJc w:val="left"/>
      <w:pPr>
        <w:ind w:left="3873" w:hanging="360"/>
      </w:pPr>
      <w:rPr>
        <w:rFonts w:ascii="Symbol" w:hAnsi="Symbol" w:hint="default"/>
      </w:rPr>
    </w:lvl>
    <w:lvl w:ilvl="4" w:tplc="04100003" w:tentative="1">
      <w:start w:val="1"/>
      <w:numFmt w:val="bullet"/>
      <w:lvlText w:val="o"/>
      <w:lvlJc w:val="left"/>
      <w:pPr>
        <w:ind w:left="4593" w:hanging="360"/>
      </w:pPr>
      <w:rPr>
        <w:rFonts w:ascii="Courier New" w:hAnsi="Courier New" w:cs="Courier New" w:hint="default"/>
      </w:rPr>
    </w:lvl>
    <w:lvl w:ilvl="5" w:tplc="04100005" w:tentative="1">
      <w:start w:val="1"/>
      <w:numFmt w:val="bullet"/>
      <w:lvlText w:val=""/>
      <w:lvlJc w:val="left"/>
      <w:pPr>
        <w:ind w:left="5313" w:hanging="360"/>
      </w:pPr>
      <w:rPr>
        <w:rFonts w:ascii="Wingdings" w:hAnsi="Wingdings" w:hint="default"/>
      </w:rPr>
    </w:lvl>
    <w:lvl w:ilvl="6" w:tplc="04100001" w:tentative="1">
      <w:start w:val="1"/>
      <w:numFmt w:val="bullet"/>
      <w:lvlText w:val=""/>
      <w:lvlJc w:val="left"/>
      <w:pPr>
        <w:ind w:left="6033" w:hanging="360"/>
      </w:pPr>
      <w:rPr>
        <w:rFonts w:ascii="Symbol" w:hAnsi="Symbol" w:hint="default"/>
      </w:rPr>
    </w:lvl>
    <w:lvl w:ilvl="7" w:tplc="04100003" w:tentative="1">
      <w:start w:val="1"/>
      <w:numFmt w:val="bullet"/>
      <w:lvlText w:val="o"/>
      <w:lvlJc w:val="left"/>
      <w:pPr>
        <w:ind w:left="6753" w:hanging="360"/>
      </w:pPr>
      <w:rPr>
        <w:rFonts w:ascii="Courier New" w:hAnsi="Courier New" w:cs="Courier New" w:hint="default"/>
      </w:rPr>
    </w:lvl>
    <w:lvl w:ilvl="8" w:tplc="04100005" w:tentative="1">
      <w:start w:val="1"/>
      <w:numFmt w:val="bullet"/>
      <w:lvlText w:val=""/>
      <w:lvlJc w:val="left"/>
      <w:pPr>
        <w:ind w:left="7473" w:hanging="360"/>
      </w:pPr>
      <w:rPr>
        <w:rFonts w:ascii="Wingdings" w:hAnsi="Wingdings" w:hint="default"/>
      </w:rPr>
    </w:lvl>
  </w:abstractNum>
  <w:abstractNum w:abstractNumId="20" w15:restartNumberingAfterBreak="0">
    <w:nsid w:val="56BD4F8D"/>
    <w:multiLevelType w:val="hybridMultilevel"/>
    <w:tmpl w:val="B08A527E"/>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1" w15:restartNumberingAfterBreak="0">
    <w:nsid w:val="66B4520E"/>
    <w:multiLevelType w:val="hybridMultilevel"/>
    <w:tmpl w:val="FFFFFFFF"/>
    <w:lvl w:ilvl="0" w:tplc="498CCC26">
      <w:start w:val="1"/>
      <w:numFmt w:val="decimal"/>
      <w:lvlText w:val="%1."/>
      <w:lvlJc w:val="left"/>
      <w:pPr>
        <w:ind w:left="947" w:hanging="348"/>
      </w:pPr>
      <w:rPr>
        <w:rFonts w:ascii="Times New Roman" w:eastAsia="Times New Roman" w:hAnsi="Times New Roman" w:cs="Times New Roman" w:hint="default"/>
        <w:w w:val="100"/>
        <w:sz w:val="24"/>
        <w:szCs w:val="24"/>
      </w:rPr>
    </w:lvl>
    <w:lvl w:ilvl="1" w:tplc="7BAE25B6">
      <w:numFmt w:val="bullet"/>
      <w:lvlText w:val="•"/>
      <w:lvlJc w:val="left"/>
      <w:pPr>
        <w:ind w:left="1900" w:hanging="348"/>
      </w:pPr>
      <w:rPr>
        <w:rFonts w:hint="default"/>
      </w:rPr>
    </w:lvl>
    <w:lvl w:ilvl="2" w:tplc="123A8600">
      <w:numFmt w:val="bullet"/>
      <w:lvlText w:val="•"/>
      <w:lvlJc w:val="left"/>
      <w:pPr>
        <w:ind w:left="2861" w:hanging="348"/>
      </w:pPr>
      <w:rPr>
        <w:rFonts w:hint="default"/>
      </w:rPr>
    </w:lvl>
    <w:lvl w:ilvl="3" w:tplc="2F3EB3C4">
      <w:numFmt w:val="bullet"/>
      <w:lvlText w:val="•"/>
      <w:lvlJc w:val="left"/>
      <w:pPr>
        <w:ind w:left="3821" w:hanging="348"/>
      </w:pPr>
      <w:rPr>
        <w:rFonts w:hint="default"/>
      </w:rPr>
    </w:lvl>
    <w:lvl w:ilvl="4" w:tplc="E0B87BBA">
      <w:numFmt w:val="bullet"/>
      <w:lvlText w:val="•"/>
      <w:lvlJc w:val="left"/>
      <w:pPr>
        <w:ind w:left="4782" w:hanging="348"/>
      </w:pPr>
      <w:rPr>
        <w:rFonts w:hint="default"/>
      </w:rPr>
    </w:lvl>
    <w:lvl w:ilvl="5" w:tplc="F184FAE4">
      <w:numFmt w:val="bullet"/>
      <w:lvlText w:val="•"/>
      <w:lvlJc w:val="left"/>
      <w:pPr>
        <w:ind w:left="5743" w:hanging="348"/>
      </w:pPr>
      <w:rPr>
        <w:rFonts w:hint="default"/>
      </w:rPr>
    </w:lvl>
    <w:lvl w:ilvl="6" w:tplc="C3728B30">
      <w:numFmt w:val="bullet"/>
      <w:lvlText w:val="•"/>
      <w:lvlJc w:val="left"/>
      <w:pPr>
        <w:ind w:left="6703" w:hanging="348"/>
      </w:pPr>
      <w:rPr>
        <w:rFonts w:hint="default"/>
      </w:rPr>
    </w:lvl>
    <w:lvl w:ilvl="7" w:tplc="4A0C09FC">
      <w:numFmt w:val="bullet"/>
      <w:lvlText w:val="•"/>
      <w:lvlJc w:val="left"/>
      <w:pPr>
        <w:ind w:left="7664" w:hanging="348"/>
      </w:pPr>
      <w:rPr>
        <w:rFonts w:hint="default"/>
      </w:rPr>
    </w:lvl>
    <w:lvl w:ilvl="8" w:tplc="5CACA0BC">
      <w:numFmt w:val="bullet"/>
      <w:lvlText w:val="•"/>
      <w:lvlJc w:val="left"/>
      <w:pPr>
        <w:ind w:left="8625" w:hanging="348"/>
      </w:pPr>
      <w:rPr>
        <w:rFonts w:hint="default"/>
      </w:rPr>
    </w:lvl>
  </w:abstractNum>
  <w:abstractNum w:abstractNumId="22" w15:restartNumberingAfterBreak="0">
    <w:nsid w:val="6C500DD0"/>
    <w:multiLevelType w:val="hybridMultilevel"/>
    <w:tmpl w:val="FFFFFFFF"/>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3" w15:restartNumberingAfterBreak="0">
    <w:nsid w:val="6F0F4F97"/>
    <w:multiLevelType w:val="hybridMultilevel"/>
    <w:tmpl w:val="FFFFFFFF"/>
    <w:lvl w:ilvl="0" w:tplc="CF5CB456">
      <w:start w:val="1"/>
      <w:numFmt w:val="decimal"/>
      <w:lvlText w:val="%1."/>
      <w:lvlJc w:val="left"/>
      <w:pPr>
        <w:ind w:left="947" w:hanging="348"/>
      </w:pPr>
      <w:rPr>
        <w:rFonts w:ascii="Times New Roman" w:eastAsia="Times New Roman" w:hAnsi="Times New Roman" w:cs="Times New Roman" w:hint="default"/>
        <w:w w:val="100"/>
        <w:sz w:val="24"/>
        <w:szCs w:val="24"/>
      </w:rPr>
    </w:lvl>
    <w:lvl w:ilvl="1" w:tplc="DEDACCCE">
      <w:numFmt w:val="bullet"/>
      <w:lvlText w:val="•"/>
      <w:lvlJc w:val="left"/>
      <w:pPr>
        <w:ind w:left="1900" w:hanging="348"/>
      </w:pPr>
      <w:rPr>
        <w:rFonts w:hint="default"/>
      </w:rPr>
    </w:lvl>
    <w:lvl w:ilvl="2" w:tplc="AFA4A61C">
      <w:numFmt w:val="bullet"/>
      <w:lvlText w:val="•"/>
      <w:lvlJc w:val="left"/>
      <w:pPr>
        <w:ind w:left="2861" w:hanging="348"/>
      </w:pPr>
      <w:rPr>
        <w:rFonts w:hint="default"/>
      </w:rPr>
    </w:lvl>
    <w:lvl w:ilvl="3" w:tplc="179E84EC">
      <w:numFmt w:val="bullet"/>
      <w:lvlText w:val="•"/>
      <w:lvlJc w:val="left"/>
      <w:pPr>
        <w:ind w:left="3821" w:hanging="348"/>
      </w:pPr>
      <w:rPr>
        <w:rFonts w:hint="default"/>
      </w:rPr>
    </w:lvl>
    <w:lvl w:ilvl="4" w:tplc="F1780AA0">
      <w:numFmt w:val="bullet"/>
      <w:lvlText w:val="•"/>
      <w:lvlJc w:val="left"/>
      <w:pPr>
        <w:ind w:left="4782" w:hanging="348"/>
      </w:pPr>
      <w:rPr>
        <w:rFonts w:hint="default"/>
      </w:rPr>
    </w:lvl>
    <w:lvl w:ilvl="5" w:tplc="09A07894">
      <w:numFmt w:val="bullet"/>
      <w:lvlText w:val="•"/>
      <w:lvlJc w:val="left"/>
      <w:pPr>
        <w:ind w:left="5743" w:hanging="348"/>
      </w:pPr>
      <w:rPr>
        <w:rFonts w:hint="default"/>
      </w:rPr>
    </w:lvl>
    <w:lvl w:ilvl="6" w:tplc="48F07FA4">
      <w:numFmt w:val="bullet"/>
      <w:lvlText w:val="•"/>
      <w:lvlJc w:val="left"/>
      <w:pPr>
        <w:ind w:left="6703" w:hanging="348"/>
      </w:pPr>
      <w:rPr>
        <w:rFonts w:hint="default"/>
      </w:rPr>
    </w:lvl>
    <w:lvl w:ilvl="7" w:tplc="36CE0EFA">
      <w:numFmt w:val="bullet"/>
      <w:lvlText w:val="•"/>
      <w:lvlJc w:val="left"/>
      <w:pPr>
        <w:ind w:left="7664" w:hanging="348"/>
      </w:pPr>
      <w:rPr>
        <w:rFonts w:hint="default"/>
      </w:rPr>
    </w:lvl>
    <w:lvl w:ilvl="8" w:tplc="D9D6A4BE">
      <w:numFmt w:val="bullet"/>
      <w:lvlText w:val="•"/>
      <w:lvlJc w:val="left"/>
      <w:pPr>
        <w:ind w:left="8625" w:hanging="348"/>
      </w:pPr>
      <w:rPr>
        <w:rFonts w:hint="default"/>
      </w:rPr>
    </w:lvl>
  </w:abstractNum>
  <w:abstractNum w:abstractNumId="24" w15:restartNumberingAfterBreak="0">
    <w:nsid w:val="71A92889"/>
    <w:multiLevelType w:val="hybridMultilevel"/>
    <w:tmpl w:val="96827B44"/>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5" w15:restartNumberingAfterBreak="0">
    <w:nsid w:val="795806BC"/>
    <w:multiLevelType w:val="hybridMultilevel"/>
    <w:tmpl w:val="FFFFFFFF"/>
    <w:lvl w:ilvl="0" w:tplc="3EB28954">
      <w:start w:val="1"/>
      <w:numFmt w:val="decimal"/>
      <w:lvlText w:val="%1."/>
      <w:lvlJc w:val="left"/>
      <w:pPr>
        <w:ind w:left="594" w:hanging="360"/>
      </w:pPr>
      <w:rPr>
        <w:rFonts w:ascii="Times New Roman" w:eastAsia="Times New Roman" w:hAnsi="Times New Roman" w:cs="Times New Roman" w:hint="default"/>
        <w:w w:val="100"/>
        <w:sz w:val="24"/>
        <w:szCs w:val="24"/>
      </w:rPr>
    </w:lvl>
    <w:lvl w:ilvl="1" w:tplc="F314ED46">
      <w:numFmt w:val="bullet"/>
      <w:lvlText w:val="•"/>
      <w:lvlJc w:val="left"/>
      <w:pPr>
        <w:ind w:left="1594" w:hanging="360"/>
      </w:pPr>
      <w:rPr>
        <w:rFonts w:hint="default"/>
      </w:rPr>
    </w:lvl>
    <w:lvl w:ilvl="2" w:tplc="5EC653E6">
      <w:numFmt w:val="bullet"/>
      <w:lvlText w:val="•"/>
      <w:lvlJc w:val="left"/>
      <w:pPr>
        <w:ind w:left="2589" w:hanging="360"/>
      </w:pPr>
      <w:rPr>
        <w:rFonts w:hint="default"/>
      </w:rPr>
    </w:lvl>
    <w:lvl w:ilvl="3" w:tplc="348EB362">
      <w:numFmt w:val="bullet"/>
      <w:lvlText w:val="•"/>
      <w:lvlJc w:val="left"/>
      <w:pPr>
        <w:ind w:left="3583" w:hanging="360"/>
      </w:pPr>
      <w:rPr>
        <w:rFonts w:hint="default"/>
      </w:rPr>
    </w:lvl>
    <w:lvl w:ilvl="4" w:tplc="6430F09E">
      <w:numFmt w:val="bullet"/>
      <w:lvlText w:val="•"/>
      <w:lvlJc w:val="left"/>
      <w:pPr>
        <w:ind w:left="4578" w:hanging="360"/>
      </w:pPr>
      <w:rPr>
        <w:rFonts w:hint="default"/>
      </w:rPr>
    </w:lvl>
    <w:lvl w:ilvl="5" w:tplc="6D5E062A">
      <w:numFmt w:val="bullet"/>
      <w:lvlText w:val="•"/>
      <w:lvlJc w:val="left"/>
      <w:pPr>
        <w:ind w:left="5573" w:hanging="360"/>
      </w:pPr>
      <w:rPr>
        <w:rFonts w:hint="default"/>
      </w:rPr>
    </w:lvl>
    <w:lvl w:ilvl="6" w:tplc="DF2C1796">
      <w:numFmt w:val="bullet"/>
      <w:lvlText w:val="•"/>
      <w:lvlJc w:val="left"/>
      <w:pPr>
        <w:ind w:left="6567" w:hanging="360"/>
      </w:pPr>
      <w:rPr>
        <w:rFonts w:hint="default"/>
      </w:rPr>
    </w:lvl>
    <w:lvl w:ilvl="7" w:tplc="3698EFFA">
      <w:numFmt w:val="bullet"/>
      <w:lvlText w:val="•"/>
      <w:lvlJc w:val="left"/>
      <w:pPr>
        <w:ind w:left="7562" w:hanging="360"/>
      </w:pPr>
      <w:rPr>
        <w:rFonts w:hint="default"/>
      </w:rPr>
    </w:lvl>
    <w:lvl w:ilvl="8" w:tplc="0C543782">
      <w:numFmt w:val="bullet"/>
      <w:lvlText w:val="•"/>
      <w:lvlJc w:val="left"/>
      <w:pPr>
        <w:ind w:left="8557" w:hanging="360"/>
      </w:pPr>
      <w:rPr>
        <w:rFonts w:hint="default"/>
      </w:rPr>
    </w:lvl>
  </w:abstractNum>
  <w:abstractNum w:abstractNumId="26" w15:restartNumberingAfterBreak="0">
    <w:nsid w:val="7C7A3187"/>
    <w:multiLevelType w:val="hybridMultilevel"/>
    <w:tmpl w:val="FFFFFFFF"/>
    <w:lvl w:ilvl="0" w:tplc="DFAA350E">
      <w:start w:val="1"/>
      <w:numFmt w:val="decimal"/>
      <w:lvlText w:val="%1."/>
      <w:lvlJc w:val="left"/>
      <w:pPr>
        <w:ind w:left="1643" w:hanging="850"/>
      </w:pPr>
      <w:rPr>
        <w:rFonts w:cs="Times New Roman" w:hint="default"/>
        <w:b/>
        <w:bCs/>
        <w:w w:val="100"/>
      </w:rPr>
    </w:lvl>
    <w:lvl w:ilvl="1" w:tplc="D9E6FEC0">
      <w:start w:val="1"/>
      <w:numFmt w:val="decimal"/>
      <w:lvlText w:val="%2."/>
      <w:lvlJc w:val="left"/>
      <w:pPr>
        <w:ind w:left="935" w:hanging="425"/>
      </w:pPr>
      <w:rPr>
        <w:rFonts w:ascii="Times New Roman" w:eastAsia="Times New Roman" w:hAnsi="Times New Roman" w:cs="Times New Roman" w:hint="default"/>
        <w:w w:val="100"/>
        <w:sz w:val="24"/>
        <w:szCs w:val="24"/>
      </w:rPr>
    </w:lvl>
    <w:lvl w:ilvl="2" w:tplc="B92C6A3C">
      <w:numFmt w:val="bullet"/>
      <w:lvlText w:val="•"/>
      <w:lvlJc w:val="left"/>
      <w:pPr>
        <w:ind w:left="2629" w:hanging="425"/>
      </w:pPr>
      <w:rPr>
        <w:rFonts w:hint="default"/>
      </w:rPr>
    </w:lvl>
    <w:lvl w:ilvl="3" w:tplc="0F5EFB64">
      <w:numFmt w:val="bullet"/>
      <w:lvlText w:val="•"/>
      <w:lvlJc w:val="left"/>
      <w:pPr>
        <w:ind w:left="3619" w:hanging="425"/>
      </w:pPr>
      <w:rPr>
        <w:rFonts w:hint="default"/>
      </w:rPr>
    </w:lvl>
    <w:lvl w:ilvl="4" w:tplc="C4207D1E">
      <w:numFmt w:val="bullet"/>
      <w:lvlText w:val="•"/>
      <w:lvlJc w:val="left"/>
      <w:pPr>
        <w:ind w:left="4608" w:hanging="425"/>
      </w:pPr>
      <w:rPr>
        <w:rFonts w:hint="default"/>
      </w:rPr>
    </w:lvl>
    <w:lvl w:ilvl="5" w:tplc="881889BE">
      <w:numFmt w:val="bullet"/>
      <w:lvlText w:val="•"/>
      <w:lvlJc w:val="left"/>
      <w:pPr>
        <w:ind w:left="5598" w:hanging="425"/>
      </w:pPr>
      <w:rPr>
        <w:rFonts w:hint="default"/>
      </w:rPr>
    </w:lvl>
    <w:lvl w:ilvl="6" w:tplc="DC263848">
      <w:numFmt w:val="bullet"/>
      <w:lvlText w:val="•"/>
      <w:lvlJc w:val="left"/>
      <w:pPr>
        <w:ind w:left="6588" w:hanging="425"/>
      </w:pPr>
      <w:rPr>
        <w:rFonts w:hint="default"/>
      </w:rPr>
    </w:lvl>
    <w:lvl w:ilvl="7" w:tplc="ACCE0D7A">
      <w:numFmt w:val="bullet"/>
      <w:lvlText w:val="•"/>
      <w:lvlJc w:val="left"/>
      <w:pPr>
        <w:ind w:left="7577" w:hanging="425"/>
      </w:pPr>
      <w:rPr>
        <w:rFonts w:hint="default"/>
      </w:rPr>
    </w:lvl>
    <w:lvl w:ilvl="8" w:tplc="3E5251F0">
      <w:numFmt w:val="bullet"/>
      <w:lvlText w:val="•"/>
      <w:lvlJc w:val="left"/>
      <w:pPr>
        <w:ind w:left="8567" w:hanging="425"/>
      </w:pPr>
      <w:rPr>
        <w:rFonts w:hint="default"/>
      </w:rPr>
    </w:lvl>
  </w:abstractNum>
  <w:num w:numId="1">
    <w:abstractNumId w:val="25"/>
  </w:num>
  <w:num w:numId="2">
    <w:abstractNumId w:val="18"/>
  </w:num>
  <w:num w:numId="3">
    <w:abstractNumId w:val="23"/>
  </w:num>
  <w:num w:numId="4">
    <w:abstractNumId w:val="6"/>
  </w:num>
  <w:num w:numId="5">
    <w:abstractNumId w:val="21"/>
  </w:num>
  <w:num w:numId="6">
    <w:abstractNumId w:val="12"/>
  </w:num>
  <w:num w:numId="7">
    <w:abstractNumId w:val="26"/>
  </w:num>
  <w:num w:numId="8">
    <w:abstractNumId w:val="5"/>
  </w:num>
  <w:num w:numId="9">
    <w:abstractNumId w:val="10"/>
  </w:num>
  <w:num w:numId="10">
    <w:abstractNumId w:val="14"/>
  </w:num>
  <w:num w:numId="11">
    <w:abstractNumId w:val="9"/>
  </w:num>
  <w:num w:numId="12">
    <w:abstractNumId w:val="1"/>
  </w:num>
  <w:num w:numId="13">
    <w:abstractNumId w:val="22"/>
  </w:num>
  <w:num w:numId="14">
    <w:abstractNumId w:val="11"/>
  </w:num>
  <w:num w:numId="15">
    <w:abstractNumId w:val="24"/>
  </w:num>
  <w:num w:numId="16">
    <w:abstractNumId w:val="4"/>
  </w:num>
  <w:num w:numId="17">
    <w:abstractNumId w:val="16"/>
  </w:num>
  <w:num w:numId="18">
    <w:abstractNumId w:val="2"/>
  </w:num>
  <w:num w:numId="19">
    <w:abstractNumId w:val="7"/>
  </w:num>
  <w:num w:numId="20">
    <w:abstractNumId w:val="17"/>
  </w:num>
  <w:num w:numId="21">
    <w:abstractNumId w:val="13"/>
  </w:num>
  <w:num w:numId="22">
    <w:abstractNumId w:val="20"/>
  </w:num>
  <w:num w:numId="23">
    <w:abstractNumId w:val="15"/>
  </w:num>
  <w:num w:numId="24">
    <w:abstractNumId w:val="0"/>
  </w:num>
  <w:num w:numId="25">
    <w:abstractNumId w:val="8"/>
  </w:num>
  <w:num w:numId="26">
    <w:abstractNumId w:val="3"/>
    <w:lvlOverride w:ilvl="0">
      <w:startOverride w:val="1"/>
    </w:lvlOverride>
    <w:lvlOverride w:ilvl="1"/>
    <w:lvlOverride w:ilvl="2"/>
    <w:lvlOverride w:ilvl="3"/>
    <w:lvlOverride w:ilvl="4"/>
    <w:lvlOverride w:ilvl="5"/>
    <w:lvlOverride w:ilvl="6"/>
    <w:lvlOverride w:ilvl="7"/>
    <w:lvlOverride w:ilvl="8"/>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964"/>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15B"/>
    <w:rsid w:val="00014F75"/>
    <w:rsid w:val="00066D8B"/>
    <w:rsid w:val="00081530"/>
    <w:rsid w:val="00090981"/>
    <w:rsid w:val="00093579"/>
    <w:rsid w:val="000975AD"/>
    <w:rsid w:val="000B10F3"/>
    <w:rsid w:val="000E632B"/>
    <w:rsid w:val="000F58AD"/>
    <w:rsid w:val="001344B4"/>
    <w:rsid w:val="00136B22"/>
    <w:rsid w:val="00150BD8"/>
    <w:rsid w:val="00153E1F"/>
    <w:rsid w:val="00156B9C"/>
    <w:rsid w:val="00160B80"/>
    <w:rsid w:val="0016119A"/>
    <w:rsid w:val="00170CB8"/>
    <w:rsid w:val="0020545D"/>
    <w:rsid w:val="00224DF8"/>
    <w:rsid w:val="00236208"/>
    <w:rsid w:val="00240069"/>
    <w:rsid w:val="00246EC6"/>
    <w:rsid w:val="00253641"/>
    <w:rsid w:val="00253714"/>
    <w:rsid w:val="00253B44"/>
    <w:rsid w:val="00255C60"/>
    <w:rsid w:val="002575D3"/>
    <w:rsid w:val="00267035"/>
    <w:rsid w:val="00297405"/>
    <w:rsid w:val="002A3FF5"/>
    <w:rsid w:val="002D2AAA"/>
    <w:rsid w:val="002E7D57"/>
    <w:rsid w:val="00361815"/>
    <w:rsid w:val="0036566C"/>
    <w:rsid w:val="003976BD"/>
    <w:rsid w:val="003A169B"/>
    <w:rsid w:val="003B34F3"/>
    <w:rsid w:val="003C264A"/>
    <w:rsid w:val="003D63BB"/>
    <w:rsid w:val="003E2BD7"/>
    <w:rsid w:val="00416C75"/>
    <w:rsid w:val="0041715B"/>
    <w:rsid w:val="004419DB"/>
    <w:rsid w:val="00474D1E"/>
    <w:rsid w:val="004876CD"/>
    <w:rsid w:val="0049358F"/>
    <w:rsid w:val="004A5939"/>
    <w:rsid w:val="00506836"/>
    <w:rsid w:val="00507811"/>
    <w:rsid w:val="00520A32"/>
    <w:rsid w:val="00523B85"/>
    <w:rsid w:val="00525DC4"/>
    <w:rsid w:val="0053653B"/>
    <w:rsid w:val="00550BFF"/>
    <w:rsid w:val="0057639E"/>
    <w:rsid w:val="005806F3"/>
    <w:rsid w:val="00591804"/>
    <w:rsid w:val="005B6FE7"/>
    <w:rsid w:val="006000F8"/>
    <w:rsid w:val="0061674E"/>
    <w:rsid w:val="0062188C"/>
    <w:rsid w:val="00632F4B"/>
    <w:rsid w:val="00663C44"/>
    <w:rsid w:val="00677DBD"/>
    <w:rsid w:val="006950FD"/>
    <w:rsid w:val="006D1312"/>
    <w:rsid w:val="007046BC"/>
    <w:rsid w:val="00710130"/>
    <w:rsid w:val="00712C97"/>
    <w:rsid w:val="00722B9A"/>
    <w:rsid w:val="007313D6"/>
    <w:rsid w:val="007461E4"/>
    <w:rsid w:val="00751FE4"/>
    <w:rsid w:val="0075770E"/>
    <w:rsid w:val="007735F2"/>
    <w:rsid w:val="0079359C"/>
    <w:rsid w:val="007B12D6"/>
    <w:rsid w:val="007D682E"/>
    <w:rsid w:val="00802A4A"/>
    <w:rsid w:val="008041EC"/>
    <w:rsid w:val="00807B73"/>
    <w:rsid w:val="00837C0A"/>
    <w:rsid w:val="00862BD0"/>
    <w:rsid w:val="00867914"/>
    <w:rsid w:val="008D322C"/>
    <w:rsid w:val="009115A8"/>
    <w:rsid w:val="00915649"/>
    <w:rsid w:val="00917AC4"/>
    <w:rsid w:val="00926773"/>
    <w:rsid w:val="009267D5"/>
    <w:rsid w:val="009315E3"/>
    <w:rsid w:val="00937E69"/>
    <w:rsid w:val="00947E9C"/>
    <w:rsid w:val="00971306"/>
    <w:rsid w:val="00984832"/>
    <w:rsid w:val="00985FB6"/>
    <w:rsid w:val="009B2572"/>
    <w:rsid w:val="009B735F"/>
    <w:rsid w:val="00A31C0C"/>
    <w:rsid w:val="00A513C6"/>
    <w:rsid w:val="00A63F88"/>
    <w:rsid w:val="00A927B3"/>
    <w:rsid w:val="00A965EF"/>
    <w:rsid w:val="00AA0B50"/>
    <w:rsid w:val="00AA5F5F"/>
    <w:rsid w:val="00AD39C6"/>
    <w:rsid w:val="00AE67FE"/>
    <w:rsid w:val="00AF0DCA"/>
    <w:rsid w:val="00AF388E"/>
    <w:rsid w:val="00AF4BC6"/>
    <w:rsid w:val="00B12E1D"/>
    <w:rsid w:val="00B326B1"/>
    <w:rsid w:val="00B423AC"/>
    <w:rsid w:val="00B73E8C"/>
    <w:rsid w:val="00B846B7"/>
    <w:rsid w:val="00B96C95"/>
    <w:rsid w:val="00BB29AF"/>
    <w:rsid w:val="00BB3114"/>
    <w:rsid w:val="00BB6768"/>
    <w:rsid w:val="00BD1154"/>
    <w:rsid w:val="00BE7707"/>
    <w:rsid w:val="00C03C02"/>
    <w:rsid w:val="00C10C80"/>
    <w:rsid w:val="00C13523"/>
    <w:rsid w:val="00C25988"/>
    <w:rsid w:val="00C3321B"/>
    <w:rsid w:val="00C44A64"/>
    <w:rsid w:val="00C558D4"/>
    <w:rsid w:val="00C83DB7"/>
    <w:rsid w:val="00C90529"/>
    <w:rsid w:val="00C943EF"/>
    <w:rsid w:val="00CA3623"/>
    <w:rsid w:val="00CA7A2F"/>
    <w:rsid w:val="00CC4062"/>
    <w:rsid w:val="00CE3F82"/>
    <w:rsid w:val="00D06071"/>
    <w:rsid w:val="00D2435A"/>
    <w:rsid w:val="00D50768"/>
    <w:rsid w:val="00D53E15"/>
    <w:rsid w:val="00D5616E"/>
    <w:rsid w:val="00D6501B"/>
    <w:rsid w:val="00D94E47"/>
    <w:rsid w:val="00D95AD9"/>
    <w:rsid w:val="00D975B0"/>
    <w:rsid w:val="00DA07C2"/>
    <w:rsid w:val="00DA1291"/>
    <w:rsid w:val="00DB3792"/>
    <w:rsid w:val="00DB59D8"/>
    <w:rsid w:val="00DB737C"/>
    <w:rsid w:val="00DD43A6"/>
    <w:rsid w:val="00DE0CD9"/>
    <w:rsid w:val="00DE6158"/>
    <w:rsid w:val="00DF316D"/>
    <w:rsid w:val="00DF63AB"/>
    <w:rsid w:val="00E03F42"/>
    <w:rsid w:val="00E1326F"/>
    <w:rsid w:val="00E37D7B"/>
    <w:rsid w:val="00E37EF8"/>
    <w:rsid w:val="00E74297"/>
    <w:rsid w:val="00E76661"/>
    <w:rsid w:val="00E851B9"/>
    <w:rsid w:val="00E9597F"/>
    <w:rsid w:val="00EA0748"/>
    <w:rsid w:val="00EA4319"/>
    <w:rsid w:val="00EB4E61"/>
    <w:rsid w:val="00ED35D4"/>
    <w:rsid w:val="00F4010D"/>
    <w:rsid w:val="00F4372E"/>
    <w:rsid w:val="00F93413"/>
    <w:rsid w:val="00FA04BC"/>
    <w:rsid w:val="00FB091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4CCC52E9-68AB-4E3C-BB5D-3E53C4C7B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B3792"/>
    <w:pPr>
      <w:spacing w:after="160" w:line="259" w:lineRule="auto"/>
    </w:pPr>
    <w:rPr>
      <w:rFonts w:cs="Times New Roman"/>
      <w:sz w:val="22"/>
      <w:szCs w:val="22"/>
      <w:lang w:eastAsia="en-US"/>
    </w:rPr>
  </w:style>
  <w:style w:type="paragraph" w:styleId="Titolo1">
    <w:name w:val="heading 1"/>
    <w:basedOn w:val="Normale"/>
    <w:link w:val="Titolo1Carattere"/>
    <w:uiPriority w:val="9"/>
    <w:qFormat/>
    <w:rsid w:val="0041715B"/>
    <w:pPr>
      <w:widowControl w:val="0"/>
      <w:autoSpaceDE w:val="0"/>
      <w:autoSpaceDN w:val="0"/>
      <w:spacing w:after="0" w:line="240" w:lineRule="auto"/>
      <w:ind w:left="654" w:right="1390"/>
      <w:jc w:val="center"/>
      <w:outlineLvl w:val="0"/>
    </w:pPr>
    <w:rPr>
      <w:rFonts w:ascii="Palatino Linotype" w:hAnsi="Palatino Linotype" w:cs="Palatino Linotype"/>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locked/>
    <w:rsid w:val="0041715B"/>
    <w:rPr>
      <w:rFonts w:ascii="Palatino Linotype" w:hAnsi="Palatino Linotype" w:cs="Times New Roman"/>
      <w:b/>
      <w:sz w:val="24"/>
    </w:rPr>
  </w:style>
  <w:style w:type="paragraph" w:styleId="Corpotesto">
    <w:name w:val="Body Text"/>
    <w:basedOn w:val="Normale"/>
    <w:link w:val="CorpotestoCarattere"/>
    <w:uiPriority w:val="1"/>
    <w:qFormat/>
    <w:rsid w:val="0041715B"/>
    <w:pPr>
      <w:widowControl w:val="0"/>
      <w:autoSpaceDE w:val="0"/>
      <w:autoSpaceDN w:val="0"/>
      <w:spacing w:after="0" w:line="240" w:lineRule="auto"/>
    </w:pPr>
    <w:rPr>
      <w:rFonts w:ascii="Cambria" w:hAnsi="Cambria" w:cs="Cambria"/>
      <w:sz w:val="24"/>
      <w:szCs w:val="24"/>
    </w:rPr>
  </w:style>
  <w:style w:type="character" w:customStyle="1" w:styleId="CorpotestoCarattere">
    <w:name w:val="Corpo testo Carattere"/>
    <w:basedOn w:val="Carpredefinitoparagrafo"/>
    <w:link w:val="Corpotesto"/>
    <w:uiPriority w:val="1"/>
    <w:locked/>
    <w:rsid w:val="0041715B"/>
    <w:rPr>
      <w:rFonts w:ascii="Cambria" w:hAnsi="Cambria" w:cs="Times New Roman"/>
      <w:sz w:val="24"/>
    </w:rPr>
  </w:style>
  <w:style w:type="paragraph" w:customStyle="1" w:styleId="TableParagraph">
    <w:name w:val="Table Paragraph"/>
    <w:basedOn w:val="Normale"/>
    <w:uiPriority w:val="1"/>
    <w:qFormat/>
    <w:rsid w:val="0041715B"/>
    <w:pPr>
      <w:widowControl w:val="0"/>
      <w:autoSpaceDE w:val="0"/>
      <w:autoSpaceDN w:val="0"/>
      <w:spacing w:after="0" w:line="240" w:lineRule="auto"/>
      <w:ind w:left="107"/>
    </w:pPr>
    <w:rPr>
      <w:rFonts w:ascii="Cambria" w:hAnsi="Cambria" w:cs="Cambria"/>
    </w:rPr>
  </w:style>
  <w:style w:type="table" w:customStyle="1" w:styleId="TableNormal">
    <w:name w:val="Table Normal"/>
    <w:uiPriority w:val="2"/>
    <w:semiHidden/>
    <w:unhideWhenUsed/>
    <w:qFormat/>
    <w:rsid w:val="00246EC6"/>
    <w:pPr>
      <w:widowControl w:val="0"/>
      <w:autoSpaceDE w:val="0"/>
      <w:autoSpaceDN w:val="0"/>
    </w:pPr>
    <w:rPr>
      <w:rFonts w:cs="Times New Roman"/>
      <w:sz w:val="22"/>
      <w:szCs w:val="22"/>
      <w:lang w:val="en-US" w:eastAsia="en-US"/>
    </w:rPr>
    <w:tblPr>
      <w:tblInd w:w="0" w:type="dxa"/>
      <w:tblCellMar>
        <w:top w:w="0" w:type="dxa"/>
        <w:left w:w="0" w:type="dxa"/>
        <w:bottom w:w="0" w:type="dxa"/>
        <w:right w:w="0" w:type="dxa"/>
      </w:tblCellMar>
    </w:tblPr>
  </w:style>
  <w:style w:type="paragraph" w:styleId="Paragrafoelenco">
    <w:name w:val="List Paragraph"/>
    <w:basedOn w:val="Normale"/>
    <w:uiPriority w:val="34"/>
    <w:qFormat/>
    <w:rsid w:val="00246EC6"/>
    <w:pPr>
      <w:widowControl w:val="0"/>
      <w:autoSpaceDE w:val="0"/>
      <w:autoSpaceDN w:val="0"/>
      <w:spacing w:after="0" w:line="240" w:lineRule="auto"/>
      <w:ind w:left="947" w:hanging="360"/>
      <w:jc w:val="both"/>
    </w:pPr>
    <w:rPr>
      <w:rFonts w:ascii="Times New Roman" w:hAnsi="Times New Roman"/>
    </w:rPr>
  </w:style>
  <w:style w:type="character" w:styleId="Collegamentoipertestuale">
    <w:name w:val="Hyperlink"/>
    <w:basedOn w:val="Carpredefinitoparagrafo"/>
    <w:uiPriority w:val="99"/>
    <w:unhideWhenUsed/>
    <w:rsid w:val="006000F8"/>
    <w:rPr>
      <w:rFonts w:cs="Times New Roman"/>
      <w:color w:val="0563C1"/>
      <w:u w:val="single"/>
    </w:rPr>
  </w:style>
  <w:style w:type="character" w:customStyle="1" w:styleId="UnresolvedMention">
    <w:name w:val="Unresolved Mention"/>
    <w:basedOn w:val="Carpredefinitoparagrafo"/>
    <w:uiPriority w:val="99"/>
    <w:semiHidden/>
    <w:unhideWhenUsed/>
    <w:rsid w:val="006000F8"/>
    <w:rPr>
      <w:rFonts w:cs="Times New Roman"/>
      <w:color w:val="605E5C"/>
      <w:shd w:val="clear" w:color="auto" w:fill="E1DFDD"/>
    </w:rPr>
  </w:style>
  <w:style w:type="table" w:styleId="Grigliatabella">
    <w:name w:val="Table Grid"/>
    <w:basedOn w:val="Tabellanormale"/>
    <w:uiPriority w:val="39"/>
    <w:rsid w:val="00D50768"/>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170CB8"/>
    <w:pPr>
      <w:tabs>
        <w:tab w:val="center" w:pos="4819"/>
        <w:tab w:val="right" w:pos="9638"/>
      </w:tabs>
    </w:pPr>
  </w:style>
  <w:style w:type="character" w:customStyle="1" w:styleId="IntestazioneCarattere">
    <w:name w:val="Intestazione Carattere"/>
    <w:basedOn w:val="Carpredefinitoparagrafo"/>
    <w:link w:val="Intestazione"/>
    <w:uiPriority w:val="99"/>
    <w:locked/>
    <w:rsid w:val="00170CB8"/>
    <w:rPr>
      <w:rFonts w:cs="Times New Roman"/>
      <w:sz w:val="22"/>
      <w:szCs w:val="22"/>
      <w:lang w:val="x-none" w:eastAsia="en-US"/>
    </w:rPr>
  </w:style>
  <w:style w:type="paragraph" w:styleId="Pidipagina">
    <w:name w:val="footer"/>
    <w:basedOn w:val="Normale"/>
    <w:link w:val="PidipaginaCarattere"/>
    <w:uiPriority w:val="99"/>
    <w:unhideWhenUsed/>
    <w:rsid w:val="00170CB8"/>
    <w:pPr>
      <w:tabs>
        <w:tab w:val="center" w:pos="4819"/>
        <w:tab w:val="right" w:pos="9638"/>
      </w:tabs>
    </w:pPr>
  </w:style>
  <w:style w:type="character" w:customStyle="1" w:styleId="PidipaginaCarattere">
    <w:name w:val="Piè di pagina Carattere"/>
    <w:basedOn w:val="Carpredefinitoparagrafo"/>
    <w:link w:val="Pidipagina"/>
    <w:uiPriority w:val="99"/>
    <w:locked/>
    <w:rsid w:val="00170CB8"/>
    <w:rPr>
      <w:rFonts w:cs="Times New Roman"/>
      <w:sz w:val="22"/>
      <w:szCs w:val="22"/>
      <w:lang w:val="x-none" w:eastAsia="en-US"/>
    </w:rPr>
  </w:style>
  <w:style w:type="paragraph" w:customStyle="1" w:styleId="Default">
    <w:name w:val="Default"/>
    <w:rsid w:val="003D63BB"/>
    <w:pPr>
      <w:autoSpaceDE w:val="0"/>
      <w:autoSpaceDN w:val="0"/>
      <w:adjustRightInd w:val="0"/>
    </w:pPr>
    <w:rPr>
      <w:color w:val="000000"/>
      <w:sz w:val="24"/>
      <w:szCs w:val="24"/>
    </w:rPr>
  </w:style>
  <w:style w:type="paragraph" w:styleId="Testofumetto">
    <w:name w:val="Balloon Text"/>
    <w:basedOn w:val="Normale"/>
    <w:link w:val="TestofumettoCarattere"/>
    <w:uiPriority w:val="99"/>
    <w:semiHidden/>
    <w:unhideWhenUsed/>
    <w:rsid w:val="00947E9C"/>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locked/>
    <w:rsid w:val="00947E9C"/>
    <w:rPr>
      <w:rFonts w:ascii="Segoe UI" w:hAnsi="Segoe UI" w:cs="Segoe UI"/>
      <w:sz w:val="18"/>
      <w:szCs w:val="18"/>
      <w:lang w:val="x-none" w:eastAsia="en-US"/>
    </w:rPr>
  </w:style>
  <w:style w:type="paragraph" w:customStyle="1" w:styleId="Comma">
    <w:name w:val="Comma"/>
    <w:basedOn w:val="Paragrafoelenco"/>
    <w:link w:val="CommaCarattere"/>
    <w:qFormat/>
    <w:rsid w:val="000975AD"/>
    <w:pPr>
      <w:widowControl/>
      <w:numPr>
        <w:numId w:val="21"/>
      </w:numPr>
      <w:autoSpaceDE/>
      <w:autoSpaceDN/>
      <w:spacing w:after="240"/>
      <w:contextualSpacing/>
    </w:pPr>
    <w:rPr>
      <w:rFonts w:ascii="Calibri" w:hAnsi="Calibri"/>
    </w:rPr>
  </w:style>
  <w:style w:type="character" w:customStyle="1" w:styleId="CommaCarattere">
    <w:name w:val="Comma Carattere"/>
    <w:link w:val="Comma"/>
    <w:locked/>
    <w:rsid w:val="000975AD"/>
    <w:rPr>
      <w:rFonts w:eastAsia="Times New Roman"/>
      <w:sz w:val="2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253614">
      <w:bodyDiv w:val="1"/>
      <w:marLeft w:val="0"/>
      <w:marRight w:val="0"/>
      <w:marTop w:val="0"/>
      <w:marBottom w:val="0"/>
      <w:divBdr>
        <w:top w:val="none" w:sz="0" w:space="0" w:color="auto"/>
        <w:left w:val="none" w:sz="0" w:space="0" w:color="auto"/>
        <w:bottom w:val="none" w:sz="0" w:space="0" w:color="auto"/>
        <w:right w:val="none" w:sz="0" w:space="0" w:color="auto"/>
      </w:divBdr>
    </w:div>
    <w:div w:id="1324242073">
      <w:bodyDiv w:val="1"/>
      <w:marLeft w:val="0"/>
      <w:marRight w:val="0"/>
      <w:marTop w:val="0"/>
      <w:marBottom w:val="0"/>
      <w:divBdr>
        <w:top w:val="none" w:sz="0" w:space="0" w:color="auto"/>
        <w:left w:val="none" w:sz="0" w:space="0" w:color="auto"/>
        <w:bottom w:val="none" w:sz="0" w:space="0" w:color="auto"/>
        <w:right w:val="none" w:sz="0" w:space="0" w:color="auto"/>
      </w:divBdr>
    </w:div>
    <w:div w:id="1366753812">
      <w:bodyDiv w:val="1"/>
      <w:marLeft w:val="0"/>
      <w:marRight w:val="0"/>
      <w:marTop w:val="0"/>
      <w:marBottom w:val="0"/>
      <w:divBdr>
        <w:top w:val="none" w:sz="0" w:space="0" w:color="auto"/>
        <w:left w:val="none" w:sz="0" w:space="0" w:color="auto"/>
        <w:bottom w:val="none" w:sz="0" w:space="0" w:color="auto"/>
        <w:right w:val="none" w:sz="0" w:space="0" w:color="auto"/>
      </w:divBdr>
    </w:div>
    <w:div w:id="1508709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istitutocurcio.edu.it" TargetMode="External"/><Relationship Id="rId13" Type="http://schemas.openxmlformats.org/officeDocument/2006/relationships/image" Target="media/image10.emf"/><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stitutocurcio.edu.it"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garanteprivacy.it/"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netcrm.netsenseweb.com/scuola/privacy/netsense/RGIS00200C"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3" Type="http://schemas.openxmlformats.org/officeDocument/2006/relationships/hyperlink" Target="mailto:rgis00200c@istruzione.it" TargetMode="External"/><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hyperlink" Target="http://www.istitutocurcio.gov.it" TargetMode="External"/><Relationship Id="rId4" Type="http://schemas.openxmlformats.org/officeDocument/2006/relationships/hyperlink" Target="mailto:RGIS00200C@PEC.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916CFB-5103-4681-816C-C84277691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3330</Words>
  <Characters>18984</Characters>
  <Application>Microsoft Office Word</Application>
  <DocSecurity>0</DocSecurity>
  <Lines>158</Lines>
  <Paragraphs>44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SAIS07200D - G. B. VICO</dc:creator>
  <cp:lastModifiedBy>segreteria2</cp:lastModifiedBy>
  <cp:revision>2</cp:revision>
  <cp:lastPrinted>2025-02-04T10:52:00Z</cp:lastPrinted>
  <dcterms:created xsi:type="dcterms:W3CDTF">2025-02-04T10:53:00Z</dcterms:created>
  <dcterms:modified xsi:type="dcterms:W3CDTF">2025-02-04T10:53:00Z</dcterms:modified>
</cp:coreProperties>
</file>